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ordWrap/>
        <w:overflowPunct/>
        <w:topLinePunct/>
        <w:bidi w:val="0"/>
        <w:spacing w:line="360" w:lineRule="auto"/>
        <w:ind w:left="0" w:leftChars="0" w:firstLine="3534" w:firstLineChars="1100"/>
        <w:jc w:val="both"/>
        <w:rPr>
          <w:rFonts w:hint="eastAsia" w:ascii="宋体" w:hAnsi="宋体"/>
          <w:b/>
          <w:color w:val="auto"/>
          <w:sz w:val="32"/>
          <w:szCs w:val="32"/>
        </w:rPr>
      </w:pPr>
      <w:bookmarkStart w:id="1" w:name="_GoBack"/>
      <w:bookmarkEnd w:id="1"/>
      <w:r>
        <w:rPr>
          <w:rFonts w:hint="eastAsia" w:ascii="宋体" w:hAnsi="宋体"/>
          <w:b/>
          <w:color w:val="auto"/>
          <w:sz w:val="32"/>
          <w:szCs w:val="32"/>
        </w:rPr>
        <w:t>第二章  资格预审申请文件格式</w:t>
      </w:r>
    </w:p>
    <w:p>
      <w:pPr>
        <w:keepNext w:val="0"/>
        <w:keepLines w:val="0"/>
        <w:wordWrap/>
        <w:overflowPunct/>
        <w:topLinePunct/>
        <w:bidi w:val="0"/>
        <w:spacing w:line="360" w:lineRule="auto"/>
        <w:ind w:firstLine="482"/>
        <w:rPr>
          <w:rFonts w:hint="eastAsia" w:ascii="宋体" w:hAnsi="宋体"/>
          <w:b/>
          <w:color w:val="auto"/>
          <w:sz w:val="24"/>
          <w:szCs w:val="24"/>
        </w:rPr>
      </w:pPr>
      <w:r>
        <w:rPr>
          <w:rFonts w:hint="eastAsia" w:ascii="宋体" w:hAnsi="宋体"/>
          <w:b/>
          <w:color w:val="auto"/>
          <w:sz w:val="24"/>
          <w:szCs w:val="24"/>
        </w:rPr>
        <w:t>一、封面格式</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left="0" w:leftChars="0" w:firstLine="0" w:firstLineChars="0"/>
        <w:jc w:val="center"/>
        <w:rPr>
          <w:rFonts w:hint="eastAsia" w:ascii="宋体" w:hAnsi="宋体"/>
          <w:color w:val="auto"/>
          <w:sz w:val="36"/>
          <w:szCs w:val="36"/>
        </w:rPr>
      </w:pPr>
      <w:r>
        <w:rPr>
          <w:rFonts w:hint="eastAsia" w:ascii="宋体" w:hAnsi="宋体"/>
          <w:color w:val="auto"/>
          <w:sz w:val="36"/>
          <w:szCs w:val="36"/>
        </w:rPr>
        <w:t>陶瓷机械关键零部件项目</w:t>
      </w:r>
    </w:p>
    <w:p>
      <w:pPr>
        <w:keepNext w:val="0"/>
        <w:keepLines w:val="0"/>
        <w:wordWrap/>
        <w:overflowPunct/>
        <w:topLinePunct/>
        <w:bidi w:val="0"/>
        <w:spacing w:line="360" w:lineRule="auto"/>
        <w:ind w:left="0" w:leftChars="0" w:firstLine="0" w:firstLineChars="0"/>
        <w:jc w:val="center"/>
        <w:rPr>
          <w:rFonts w:ascii="宋体" w:hAnsi="宋体"/>
          <w:color w:val="auto"/>
          <w:sz w:val="36"/>
          <w:szCs w:val="36"/>
        </w:rPr>
      </w:pPr>
      <w:r>
        <w:rPr>
          <w:rFonts w:hint="eastAsia" w:ascii="宋体" w:hAnsi="宋体"/>
          <w:color w:val="auto"/>
          <w:sz w:val="36"/>
          <w:szCs w:val="36"/>
        </w:rPr>
        <w:t>施工总承包</w:t>
      </w: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199" w:firstLineChars="62"/>
        <w:jc w:val="center"/>
        <w:rPr>
          <w:rFonts w:ascii="宋体" w:hAnsi="宋体"/>
          <w:b/>
          <w:color w:val="auto"/>
          <w:sz w:val="32"/>
          <w:szCs w:val="32"/>
        </w:rPr>
      </w:pPr>
      <w:r>
        <w:rPr>
          <w:rFonts w:hint="eastAsia" w:ascii="宋体" w:hAnsi="宋体"/>
          <w:b/>
          <w:color w:val="auto"/>
          <w:sz w:val="32"/>
          <w:szCs w:val="32"/>
        </w:rPr>
        <w:t>资格预审申请文件</w:t>
      </w: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资格预审申请人：</w:t>
      </w:r>
      <w:r>
        <w:rPr>
          <w:rFonts w:ascii="宋体" w:hAnsi="宋体"/>
          <w:color w:val="auto"/>
          <w:sz w:val="21"/>
          <w:szCs w:val="21"/>
        </w:rPr>
        <w:t xml:space="preserve">         </w:t>
      </w:r>
      <w:r>
        <w:rPr>
          <w:rFonts w:hint="eastAsia" w:ascii="宋体" w:hAnsi="宋体"/>
          <w:color w:val="auto"/>
          <w:sz w:val="21"/>
          <w:szCs w:val="21"/>
        </w:rPr>
        <w:t>（全称、盖章）</w:t>
      </w:r>
      <w:r>
        <w:rPr>
          <w:rFonts w:ascii="宋体" w:hAnsi="宋体"/>
          <w:color w:val="auto"/>
          <w:sz w:val="21"/>
          <w:szCs w:val="21"/>
        </w:rPr>
        <w:t xml:space="preserve">       </w:t>
      </w: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法定代表人或其授权代理人 （签字或盖章）</w:t>
      </w:r>
      <w:r>
        <w:rPr>
          <w:rFonts w:ascii="宋体" w:hAnsi="宋体"/>
          <w:color w:val="auto"/>
          <w:sz w:val="21"/>
          <w:szCs w:val="21"/>
        </w:rPr>
        <w:t xml:space="preserve">  </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联系人：</w:t>
      </w:r>
      <w:r>
        <w:rPr>
          <w:rFonts w:ascii="宋体" w:hAnsi="宋体"/>
          <w:color w:val="auto"/>
          <w:sz w:val="21"/>
          <w:szCs w:val="21"/>
        </w:rPr>
        <w:t xml:space="preserve">                                        </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手</w:t>
      </w:r>
      <w:r>
        <w:rPr>
          <w:rFonts w:ascii="宋体" w:hAnsi="宋体"/>
          <w:color w:val="auto"/>
          <w:sz w:val="21"/>
          <w:szCs w:val="21"/>
        </w:rPr>
        <w:t xml:space="preserve">  </w:t>
      </w:r>
      <w:r>
        <w:rPr>
          <w:rFonts w:hint="eastAsia" w:ascii="宋体" w:hAnsi="宋体"/>
          <w:color w:val="auto"/>
          <w:sz w:val="21"/>
          <w:szCs w:val="21"/>
        </w:rPr>
        <w:t>机：</w:t>
      </w:r>
      <w:r>
        <w:rPr>
          <w:rFonts w:ascii="宋体" w:hAnsi="宋体"/>
          <w:color w:val="auto"/>
          <w:sz w:val="21"/>
          <w:szCs w:val="21"/>
        </w:rPr>
        <w:t xml:space="preserve">                                        </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电</w:t>
      </w:r>
      <w:r>
        <w:rPr>
          <w:rFonts w:ascii="宋体" w:hAnsi="宋体"/>
          <w:color w:val="auto"/>
          <w:sz w:val="21"/>
          <w:szCs w:val="21"/>
        </w:rPr>
        <w:t xml:space="preserve">  </w:t>
      </w:r>
      <w:r>
        <w:rPr>
          <w:rFonts w:hint="eastAsia" w:ascii="宋体" w:hAnsi="宋体"/>
          <w:color w:val="auto"/>
          <w:sz w:val="21"/>
          <w:szCs w:val="21"/>
        </w:rPr>
        <w:t>话：</w:t>
      </w:r>
      <w:r>
        <w:rPr>
          <w:rFonts w:ascii="宋体" w:hAnsi="宋体"/>
          <w:color w:val="auto"/>
          <w:sz w:val="21"/>
          <w:szCs w:val="21"/>
        </w:rPr>
        <w:t xml:space="preserve">                                        </w:t>
      </w: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邮  箱：</w:t>
      </w:r>
      <w:r>
        <w:rPr>
          <w:rFonts w:ascii="宋体" w:hAnsi="宋体"/>
          <w:color w:val="auto"/>
          <w:sz w:val="21"/>
          <w:szCs w:val="21"/>
        </w:rPr>
        <w:t xml:space="preserve">  </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日  期：</w:t>
      </w:r>
      <w:r>
        <w:rPr>
          <w:rFonts w:ascii="宋体" w:hAnsi="宋体"/>
          <w:color w:val="auto"/>
          <w:sz w:val="21"/>
          <w:szCs w:val="21"/>
        </w:rPr>
        <w:t xml:space="preserve">                                      </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pageBreakBefore/>
        <w:wordWrap/>
        <w:overflowPunct/>
        <w:topLinePunct/>
        <w:bidi w:val="0"/>
        <w:spacing w:line="360" w:lineRule="auto"/>
        <w:ind w:firstLine="482"/>
        <w:rPr>
          <w:rFonts w:hint="eastAsia" w:ascii="宋体" w:hAnsi="宋体"/>
          <w:b/>
          <w:color w:val="auto"/>
          <w:sz w:val="24"/>
          <w:szCs w:val="24"/>
        </w:rPr>
      </w:pPr>
      <w:r>
        <w:rPr>
          <w:rFonts w:hint="eastAsia" w:ascii="宋体" w:hAnsi="宋体"/>
          <w:b/>
          <w:color w:val="auto"/>
          <w:sz w:val="24"/>
          <w:szCs w:val="24"/>
        </w:rPr>
        <w:t>一、授权委托书</w:t>
      </w:r>
    </w:p>
    <w:p>
      <w:pPr>
        <w:keepNext w:val="0"/>
        <w:keepLines w:val="0"/>
        <w:wordWrap/>
        <w:overflowPunct/>
        <w:topLinePunct/>
        <w:bidi w:val="0"/>
        <w:spacing w:line="360" w:lineRule="auto"/>
        <w:ind w:firstLine="420"/>
        <w:jc w:val="center"/>
        <w:rPr>
          <w:rFonts w:ascii="宋体" w:hAnsi="宋体"/>
          <w:color w:val="auto"/>
          <w:sz w:val="21"/>
          <w:szCs w:val="21"/>
        </w:rPr>
      </w:pPr>
      <w:r>
        <w:rPr>
          <w:rFonts w:hint="eastAsia" w:ascii="宋体" w:hAnsi="宋体"/>
          <w:color w:val="auto"/>
          <w:sz w:val="21"/>
          <w:szCs w:val="21"/>
        </w:rPr>
        <w:t>授权委托书</w:t>
      </w: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致：</w:t>
      </w:r>
      <w:r>
        <w:rPr>
          <w:rFonts w:ascii="宋体" w:hAnsi="宋体"/>
          <w:color w:val="auto"/>
          <w:sz w:val="21"/>
          <w:szCs w:val="21"/>
          <w:u w:val="single"/>
        </w:rPr>
        <w:t xml:space="preserve">          (</w:t>
      </w:r>
      <w:r>
        <w:rPr>
          <w:rFonts w:hint="eastAsia" w:ascii="宋体" w:hAnsi="宋体"/>
          <w:color w:val="auto"/>
          <w:sz w:val="21"/>
          <w:szCs w:val="21"/>
          <w:u w:val="single"/>
        </w:rPr>
        <w:t>招标人</w:t>
      </w:r>
      <w:r>
        <w:rPr>
          <w:rFonts w:ascii="宋体" w:hAnsi="宋体"/>
          <w:color w:val="auto"/>
          <w:sz w:val="21"/>
          <w:szCs w:val="21"/>
          <w:u w:val="single"/>
        </w:rPr>
        <w:t xml:space="preserve">)           </w:t>
      </w:r>
      <w:r>
        <w:rPr>
          <w:rFonts w:hint="eastAsia" w:ascii="宋体" w:hAnsi="宋体"/>
          <w:color w:val="auto"/>
          <w:sz w:val="21"/>
          <w:szCs w:val="21"/>
        </w:rPr>
        <w:t>：</w:t>
      </w: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本授权书宣告：</w:t>
      </w:r>
      <w:r>
        <w:rPr>
          <w:rFonts w:ascii="宋体" w:hAnsi="宋体"/>
          <w:color w:val="auto"/>
          <w:sz w:val="21"/>
          <w:szCs w:val="21"/>
          <w:u w:val="single"/>
        </w:rPr>
        <w:t xml:space="preserve"> </w:t>
      </w:r>
      <w:r>
        <w:rPr>
          <w:rFonts w:hint="eastAsia" w:ascii="宋体" w:hAnsi="宋体"/>
          <w:color w:val="auto"/>
          <w:sz w:val="21"/>
          <w:szCs w:val="21"/>
          <w:u w:val="single"/>
        </w:rPr>
        <w:t>（资格预审申请人全称）</w:t>
      </w:r>
      <w:r>
        <w:rPr>
          <w:rFonts w:ascii="宋体" w:hAnsi="宋体"/>
          <w:color w:val="auto"/>
          <w:sz w:val="21"/>
          <w:szCs w:val="21"/>
          <w:u w:val="single"/>
        </w:rPr>
        <w:t xml:space="preserve">             </w:t>
      </w:r>
      <w:r>
        <w:rPr>
          <w:rFonts w:hint="eastAsia" w:ascii="宋体" w:hAnsi="宋体"/>
          <w:color w:val="auto"/>
          <w:sz w:val="21"/>
          <w:szCs w:val="21"/>
          <w:u w:val="single"/>
        </w:rPr>
        <w:t>（职务）</w:t>
      </w:r>
      <w:r>
        <w:rPr>
          <w:rFonts w:ascii="宋体" w:hAnsi="宋体"/>
          <w:color w:val="auto"/>
          <w:sz w:val="21"/>
          <w:szCs w:val="21"/>
          <w:u w:val="single"/>
        </w:rPr>
        <w:t xml:space="preserve">         </w:t>
      </w:r>
      <w:r>
        <w:rPr>
          <w:rFonts w:hint="eastAsia" w:ascii="宋体" w:hAnsi="宋体"/>
          <w:color w:val="auto"/>
          <w:sz w:val="21"/>
          <w:szCs w:val="21"/>
          <w:u w:val="single"/>
        </w:rPr>
        <w:t>（姓名）</w:t>
      </w:r>
      <w:r>
        <w:rPr>
          <w:rFonts w:hint="eastAsia" w:ascii="宋体" w:hAnsi="宋体"/>
          <w:color w:val="auto"/>
          <w:sz w:val="21"/>
          <w:szCs w:val="21"/>
        </w:rPr>
        <w:t>以其法定代表人的身份，合法代表本单位，授权</w:t>
      </w:r>
      <w:r>
        <w:rPr>
          <w:rFonts w:ascii="宋体" w:hAnsi="宋体"/>
          <w:color w:val="auto"/>
          <w:sz w:val="21"/>
          <w:szCs w:val="21"/>
          <w:u w:val="single"/>
        </w:rPr>
        <w:t xml:space="preserve">      </w:t>
      </w:r>
      <w:r>
        <w:rPr>
          <w:rFonts w:hint="eastAsia" w:ascii="宋体" w:hAnsi="宋体"/>
          <w:color w:val="auto"/>
          <w:sz w:val="21"/>
          <w:szCs w:val="21"/>
          <w:u w:val="single"/>
        </w:rPr>
        <w:t>（资格预审申请人全称）</w:t>
      </w:r>
      <w:r>
        <w:rPr>
          <w:rFonts w:ascii="宋体" w:hAnsi="宋体"/>
          <w:color w:val="auto"/>
          <w:sz w:val="21"/>
          <w:szCs w:val="21"/>
          <w:u w:val="single"/>
        </w:rPr>
        <w:t xml:space="preserve">        </w:t>
      </w:r>
      <w:r>
        <w:rPr>
          <w:rFonts w:hint="eastAsia" w:ascii="宋体" w:hAnsi="宋体"/>
          <w:color w:val="auto"/>
          <w:sz w:val="21"/>
          <w:szCs w:val="21"/>
        </w:rPr>
        <w:t>的</w:t>
      </w:r>
      <w:r>
        <w:rPr>
          <w:rFonts w:ascii="宋体" w:hAnsi="宋体"/>
          <w:color w:val="auto"/>
          <w:sz w:val="21"/>
          <w:szCs w:val="21"/>
          <w:u w:val="single"/>
        </w:rPr>
        <w:t xml:space="preserve"> </w:t>
      </w:r>
      <w:r>
        <w:rPr>
          <w:rFonts w:hint="eastAsia" w:ascii="宋体" w:hAnsi="宋体"/>
          <w:color w:val="auto"/>
          <w:sz w:val="21"/>
          <w:szCs w:val="21"/>
          <w:u w:val="single"/>
        </w:rPr>
        <w:t>（职务）</w:t>
      </w:r>
      <w:r>
        <w:rPr>
          <w:rFonts w:ascii="宋体" w:hAnsi="宋体"/>
          <w:color w:val="auto"/>
          <w:sz w:val="21"/>
          <w:szCs w:val="21"/>
          <w:u w:val="single"/>
        </w:rPr>
        <w:t xml:space="preserve">  </w:t>
      </w:r>
      <w:r>
        <w:rPr>
          <w:rFonts w:hint="eastAsia" w:ascii="宋体" w:hAnsi="宋体"/>
          <w:color w:val="auto"/>
          <w:sz w:val="21"/>
          <w:szCs w:val="21"/>
          <w:u w:val="single"/>
        </w:rPr>
        <w:t>（姓名）</w:t>
      </w:r>
      <w:r>
        <w:rPr>
          <w:rFonts w:ascii="宋体" w:hAnsi="宋体"/>
          <w:color w:val="auto"/>
          <w:sz w:val="21"/>
          <w:szCs w:val="21"/>
        </w:rPr>
        <w:t xml:space="preserve"> </w:t>
      </w:r>
      <w:r>
        <w:rPr>
          <w:rFonts w:hint="eastAsia" w:ascii="宋体" w:hAnsi="宋体"/>
          <w:color w:val="auto"/>
          <w:sz w:val="21"/>
          <w:szCs w:val="21"/>
        </w:rPr>
        <w:t>为我单位代理人，该代理人有权在</w:t>
      </w:r>
      <w:r>
        <w:rPr>
          <w:rFonts w:ascii="宋体" w:hAnsi="宋体"/>
          <w:color w:val="auto"/>
          <w:sz w:val="21"/>
          <w:szCs w:val="21"/>
          <w:u w:val="single"/>
        </w:rPr>
        <w:t xml:space="preserve">           (</w:t>
      </w:r>
      <w:r>
        <w:rPr>
          <w:rFonts w:hint="eastAsia" w:ascii="宋体" w:hAnsi="宋体"/>
          <w:color w:val="auto"/>
          <w:sz w:val="21"/>
          <w:szCs w:val="21"/>
          <w:u w:val="single"/>
        </w:rPr>
        <w:t>招标项目名称</w:t>
      </w:r>
      <w:r>
        <w:rPr>
          <w:rFonts w:ascii="宋体" w:hAnsi="宋体"/>
          <w:color w:val="auto"/>
          <w:sz w:val="21"/>
          <w:szCs w:val="21"/>
          <w:u w:val="single"/>
        </w:rPr>
        <w:t xml:space="preserve">)       </w:t>
      </w:r>
      <w:r>
        <w:rPr>
          <w:rFonts w:hint="eastAsia" w:ascii="宋体" w:hAnsi="宋体"/>
          <w:color w:val="auto"/>
          <w:sz w:val="21"/>
          <w:szCs w:val="21"/>
        </w:rPr>
        <w:t>的投标活动中，以我单位的名义签署资格预审申请文件、澄清、接受投标邀请和全权处理与此有关的一切事项，我均予以认可。</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资格预审申请人：</w:t>
      </w:r>
      <w:r>
        <w:rPr>
          <w:rFonts w:ascii="宋体" w:hAnsi="宋体"/>
          <w:color w:val="auto"/>
          <w:sz w:val="21"/>
          <w:szCs w:val="21"/>
          <w:u w:val="single"/>
        </w:rPr>
        <w:t xml:space="preserve">              </w:t>
      </w:r>
      <w:r>
        <w:rPr>
          <w:rFonts w:hint="eastAsia" w:ascii="宋体" w:hAnsi="宋体"/>
          <w:color w:val="auto"/>
          <w:sz w:val="21"/>
          <w:szCs w:val="21"/>
          <w:u w:val="single"/>
        </w:rPr>
        <w:t>（全称）</w:t>
      </w:r>
      <w:r>
        <w:rPr>
          <w:rFonts w:ascii="宋体" w:hAnsi="宋体"/>
          <w:color w:val="auto"/>
          <w:sz w:val="21"/>
          <w:szCs w:val="21"/>
          <w:u w:val="single"/>
        </w:rPr>
        <w:t xml:space="preserve">  </w:t>
      </w:r>
      <w:r>
        <w:rPr>
          <w:rFonts w:hint="eastAsia" w:ascii="宋体" w:hAnsi="宋体"/>
          <w:color w:val="auto"/>
          <w:sz w:val="21"/>
          <w:szCs w:val="21"/>
        </w:rPr>
        <w:t>（盖章）</w:t>
      </w:r>
      <w:r>
        <w:rPr>
          <w:rFonts w:ascii="宋体" w:hAnsi="宋体"/>
          <w:color w:val="auto"/>
          <w:sz w:val="21"/>
          <w:szCs w:val="21"/>
        </w:rPr>
        <w:t xml:space="preserve">  </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法定代表人：</w:t>
      </w:r>
      <w:r>
        <w:rPr>
          <w:rFonts w:ascii="宋体" w:hAnsi="宋体"/>
          <w:color w:val="auto"/>
          <w:sz w:val="21"/>
          <w:szCs w:val="21"/>
          <w:u w:val="single"/>
        </w:rPr>
        <w:t xml:space="preserve">              </w:t>
      </w:r>
      <w:r>
        <w:rPr>
          <w:rFonts w:hint="eastAsia" w:ascii="宋体" w:hAnsi="宋体"/>
          <w:color w:val="auto"/>
          <w:sz w:val="21"/>
          <w:szCs w:val="21"/>
          <w:u w:val="single"/>
        </w:rPr>
        <w:t>（签字或盖章）</w:t>
      </w:r>
      <w:r>
        <w:rPr>
          <w:rFonts w:ascii="宋体" w:hAnsi="宋体"/>
          <w:color w:val="auto"/>
          <w:sz w:val="21"/>
          <w:szCs w:val="21"/>
          <w:u w:val="single"/>
        </w:rPr>
        <w:t xml:space="preserve">  </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授权代理人：</w:t>
      </w:r>
      <w:r>
        <w:rPr>
          <w:rFonts w:ascii="宋体" w:hAnsi="宋体"/>
          <w:color w:val="auto"/>
          <w:sz w:val="21"/>
          <w:szCs w:val="21"/>
        </w:rPr>
        <w:t xml:space="preserve"> </w:t>
      </w:r>
      <w:r>
        <w:rPr>
          <w:rFonts w:ascii="宋体" w:hAnsi="宋体"/>
          <w:color w:val="auto"/>
          <w:sz w:val="21"/>
          <w:szCs w:val="21"/>
          <w:u w:val="single"/>
        </w:rPr>
        <w:t xml:space="preserve">             </w:t>
      </w:r>
      <w:r>
        <w:rPr>
          <w:rFonts w:hint="eastAsia" w:ascii="宋体" w:hAnsi="宋体"/>
          <w:color w:val="auto"/>
          <w:sz w:val="21"/>
          <w:szCs w:val="21"/>
          <w:u w:val="single"/>
        </w:rPr>
        <w:t>（签字或盖章）</w:t>
      </w:r>
      <w:r>
        <w:rPr>
          <w:rFonts w:ascii="宋体" w:hAnsi="宋体"/>
          <w:color w:val="auto"/>
          <w:sz w:val="21"/>
          <w:szCs w:val="21"/>
          <w:u w:val="single"/>
        </w:rPr>
        <w:t xml:space="preserve"> </w:t>
      </w:r>
      <w:r>
        <w:rPr>
          <w:rFonts w:ascii="宋体" w:hAnsi="宋体"/>
          <w:color w:val="auto"/>
          <w:sz w:val="21"/>
          <w:szCs w:val="21"/>
        </w:rPr>
        <w:t xml:space="preserve"> </w:t>
      </w: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日　</w:t>
      </w:r>
      <w:r>
        <w:rPr>
          <w:rFonts w:ascii="宋体" w:hAnsi="宋体"/>
          <w:color w:val="auto"/>
          <w:sz w:val="21"/>
          <w:szCs w:val="21"/>
        </w:rPr>
        <w:t xml:space="preserve">    </w:t>
      </w:r>
      <w:r>
        <w:rPr>
          <w:rFonts w:hint="eastAsia" w:ascii="宋体" w:hAnsi="宋体"/>
          <w:color w:val="auto"/>
          <w:sz w:val="21"/>
          <w:szCs w:val="21"/>
        </w:rPr>
        <w:t>期：</w:t>
      </w:r>
      <w:r>
        <w:rPr>
          <w:rFonts w:ascii="宋体" w:hAnsi="宋体"/>
          <w:color w:val="auto"/>
          <w:sz w:val="21"/>
          <w:szCs w:val="21"/>
        </w:rPr>
        <w:t xml:space="preserve">     </w:t>
      </w:r>
      <w:r>
        <w:rPr>
          <w:rFonts w:hint="eastAsia" w:ascii="宋体" w:hAnsi="宋体"/>
          <w:color w:val="auto"/>
          <w:sz w:val="21"/>
          <w:szCs w:val="21"/>
        </w:rPr>
        <w:t>年</w:t>
      </w:r>
      <w:r>
        <w:rPr>
          <w:rFonts w:ascii="宋体" w:hAnsi="宋体"/>
          <w:color w:val="auto"/>
          <w:sz w:val="21"/>
          <w:szCs w:val="21"/>
        </w:rPr>
        <w:t xml:space="preserve">       </w:t>
      </w:r>
      <w:r>
        <w:rPr>
          <w:rFonts w:hint="eastAsia" w:ascii="宋体" w:hAnsi="宋体"/>
          <w:color w:val="auto"/>
          <w:sz w:val="21"/>
          <w:szCs w:val="21"/>
        </w:rPr>
        <w:t>月</w:t>
      </w:r>
      <w:r>
        <w:rPr>
          <w:rFonts w:ascii="宋体" w:hAnsi="宋体"/>
          <w:color w:val="auto"/>
          <w:sz w:val="21"/>
          <w:szCs w:val="21"/>
        </w:rPr>
        <w:t xml:space="preserve">     </w:t>
      </w:r>
      <w:r>
        <w:rPr>
          <w:rFonts w:hint="eastAsia" w:ascii="宋体" w:hAnsi="宋体"/>
          <w:color w:val="auto"/>
          <w:sz w:val="21"/>
          <w:szCs w:val="21"/>
        </w:rPr>
        <w:t>日</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149" w:firstLineChars="71"/>
        <w:rPr>
          <w:rFonts w:hint="eastAsia" w:ascii="宋体" w:hAnsi="宋体"/>
          <w:color w:val="auto"/>
          <w:sz w:val="21"/>
          <w:szCs w:val="21"/>
        </w:rPr>
      </w:pPr>
      <w:r>
        <w:rPr>
          <w:rFonts w:hint="eastAsia" w:ascii="宋体" w:hAnsi="宋体"/>
          <w:color w:val="auto"/>
          <w:sz w:val="21"/>
          <w:szCs w:val="21"/>
        </w:rPr>
        <w:t>（该处粘贴法定代表人及代理人身份证复印件）</w:t>
      </w:r>
    </w:p>
    <w:p>
      <w:pPr>
        <w:keepNext w:val="0"/>
        <w:keepLines w:val="0"/>
        <w:pageBreakBefore w:val="0"/>
        <w:widowControl/>
        <w:numPr>
          <w:ilvl w:val="0"/>
          <w:numId w:val="1"/>
        </w:numPr>
        <w:kinsoku w:val="0"/>
        <w:wordWrap/>
        <w:overflowPunct/>
        <w:topLinePunct/>
        <w:autoSpaceDE w:val="0"/>
        <w:autoSpaceDN w:val="0"/>
        <w:bidi w:val="0"/>
        <w:adjustRightInd w:val="0"/>
        <w:snapToGrid w:val="0"/>
        <w:spacing w:before="312" w:line="228" w:lineRule="auto"/>
        <w:ind w:left="23"/>
        <w:textAlignment w:val="baseline"/>
        <w:rPr>
          <w:rFonts w:hint="eastAsia" w:ascii="宋体" w:hAnsi="宋体"/>
          <w:b/>
          <w:color w:val="auto"/>
          <w:sz w:val="24"/>
          <w:szCs w:val="24"/>
        </w:rPr>
      </w:pPr>
      <w:r>
        <w:rPr>
          <w:rFonts w:hint="eastAsia" w:ascii="宋体" w:hAnsi="宋体"/>
          <w:color w:val="auto"/>
          <w:sz w:val="21"/>
          <w:szCs w:val="21"/>
        </w:rPr>
        <w:br w:type="page"/>
      </w:r>
      <w:r>
        <w:rPr>
          <w:rFonts w:hint="eastAsia" w:ascii="宋体" w:hAnsi="宋体"/>
          <w:b/>
          <w:color w:val="auto"/>
          <w:sz w:val="24"/>
          <w:szCs w:val="24"/>
        </w:rPr>
        <w:t>资格预审申请人声明函</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before="312" w:line="228" w:lineRule="auto"/>
        <w:ind w:leftChars="200"/>
        <w:jc w:val="center"/>
        <w:textAlignment w:val="baseline"/>
        <w:rPr>
          <w:rFonts w:hint="eastAsia" w:ascii="宋体" w:hAnsi="宋体"/>
          <w:b/>
          <w:color w:val="auto"/>
          <w:sz w:val="24"/>
          <w:szCs w:val="24"/>
        </w:rPr>
      </w:pPr>
      <w:r>
        <w:rPr>
          <w:rFonts w:hint="eastAsia" w:ascii="宋体" w:hAnsi="宋体"/>
          <w:b/>
          <w:color w:val="auto"/>
          <w:sz w:val="24"/>
          <w:szCs w:val="24"/>
        </w:rPr>
        <w:t>声明函</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before="312" w:line="228" w:lineRule="auto"/>
        <w:ind w:leftChars="200"/>
        <w:textAlignment w:val="baseline"/>
        <w:rPr>
          <w:rFonts w:ascii="宋体" w:hAnsi="宋体" w:eastAsia="宋体" w:cs="宋体"/>
          <w:sz w:val="21"/>
          <w:szCs w:val="21"/>
        </w:rPr>
      </w:pPr>
      <w:r>
        <w:rPr>
          <w:rFonts w:hint="eastAsia" w:ascii="宋体" w:hAnsi="宋体" w:eastAsia="宋体" w:cs="宋体"/>
          <w:spacing w:val="8"/>
          <w:sz w:val="21"/>
          <w:szCs w:val="21"/>
          <w:u w:val="single" w:color="auto"/>
          <w:lang w:val="en-US" w:eastAsia="zh-CN"/>
        </w:rPr>
        <w:t xml:space="preserve">      (招标人)          </w:t>
      </w:r>
      <w:r>
        <w:rPr>
          <w:rFonts w:ascii="宋体" w:hAnsi="宋体" w:eastAsia="宋体" w:cs="宋体"/>
          <w:spacing w:val="8"/>
          <w:sz w:val="21"/>
          <w:szCs w:val="21"/>
        </w:rPr>
        <w:t xml:space="preserve"> ：</w:t>
      </w:r>
    </w:p>
    <w:p>
      <w:pPr>
        <w:keepNext w:val="0"/>
        <w:keepLines w:val="0"/>
        <w:wordWrap/>
        <w:overflowPunct/>
        <w:topLinePunct/>
        <w:bidi w:val="0"/>
        <w:spacing w:before="162" w:line="377" w:lineRule="auto"/>
        <w:ind w:left="8" w:right="31" w:firstLine="421"/>
        <w:rPr>
          <w:rFonts w:ascii="宋体" w:hAnsi="宋体" w:eastAsia="宋体" w:cs="宋体"/>
          <w:sz w:val="21"/>
          <w:szCs w:val="21"/>
        </w:rPr>
      </w:pPr>
      <w:r>
        <w:rPr>
          <w:rFonts w:ascii="宋体" w:hAnsi="宋体" w:eastAsia="宋体" w:cs="宋体"/>
          <w:spacing w:val="10"/>
          <w:sz w:val="21"/>
          <w:szCs w:val="21"/>
        </w:rPr>
        <w:t>我单位参加</w:t>
      </w:r>
      <w:r>
        <w:rPr>
          <w:rFonts w:hint="eastAsia" w:ascii="宋体" w:hAnsi="宋体" w:eastAsia="宋体" w:cs="宋体"/>
          <w:spacing w:val="6"/>
          <w:sz w:val="21"/>
          <w:szCs w:val="21"/>
          <w:u w:val="single" w:color="auto"/>
        </w:rPr>
        <w:t xml:space="preserve">         (招标项目名称)    </w:t>
      </w:r>
      <w:r>
        <w:rPr>
          <w:rFonts w:hint="eastAsia" w:ascii="宋体" w:hAnsi="宋体" w:eastAsia="宋体" w:cs="宋体"/>
          <w:spacing w:val="6"/>
          <w:sz w:val="21"/>
          <w:szCs w:val="21"/>
          <w:u w:val="single" w:color="auto"/>
          <w:lang w:val="en-US" w:eastAsia="zh-CN"/>
        </w:rPr>
        <w:t xml:space="preserve">   </w:t>
      </w:r>
      <w:r>
        <w:rPr>
          <w:rFonts w:ascii="宋体" w:hAnsi="宋体" w:eastAsia="宋体" w:cs="宋体"/>
          <w:spacing w:val="5"/>
          <w:sz w:val="21"/>
          <w:szCs w:val="21"/>
        </w:rPr>
        <w:t>的资</w:t>
      </w:r>
      <w:r>
        <w:rPr>
          <w:rFonts w:ascii="宋体" w:hAnsi="宋体" w:eastAsia="宋体" w:cs="宋体"/>
          <w:spacing w:val="13"/>
          <w:sz w:val="21"/>
          <w:szCs w:val="21"/>
        </w:rPr>
        <w:t>格</w:t>
      </w:r>
      <w:r>
        <w:rPr>
          <w:rFonts w:ascii="宋体" w:hAnsi="宋体" w:eastAsia="宋体" w:cs="宋体"/>
          <w:spacing w:val="8"/>
          <w:sz w:val="21"/>
          <w:szCs w:val="21"/>
        </w:rPr>
        <w:t>预审申请，相关声明如下：</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432"/>
        <w:textAlignment w:val="baseline"/>
        <w:rPr>
          <w:rFonts w:ascii="宋体" w:hAnsi="宋体" w:eastAsia="宋体" w:cs="宋体"/>
          <w:sz w:val="21"/>
          <w:szCs w:val="21"/>
        </w:rPr>
      </w:pPr>
      <w:r>
        <w:rPr>
          <w:rFonts w:ascii="宋体" w:hAnsi="宋体" w:eastAsia="宋体" w:cs="宋体"/>
          <w:spacing w:val="16"/>
          <w:position w:val="2"/>
          <w:sz w:val="21"/>
          <w:szCs w:val="21"/>
        </w:rPr>
        <w:t>一</w:t>
      </w:r>
      <w:r>
        <w:rPr>
          <w:rFonts w:ascii="宋体" w:hAnsi="宋体" w:eastAsia="宋体" w:cs="宋体"/>
          <w:spacing w:val="9"/>
          <w:position w:val="2"/>
          <w:sz w:val="21"/>
          <w:szCs w:val="21"/>
        </w:rPr>
        <w:t>、本单位符合</w:t>
      </w:r>
      <w:r>
        <w:rPr>
          <w:rFonts w:hint="eastAsia" w:ascii="宋体" w:hAnsi="宋体" w:eastAsia="宋体" w:cs="宋体"/>
          <w:spacing w:val="9"/>
          <w:position w:val="2"/>
          <w:sz w:val="21"/>
          <w:szCs w:val="21"/>
          <w:lang w:val="en-US" w:eastAsia="zh-CN"/>
        </w:rPr>
        <w:t>本项目</w:t>
      </w:r>
      <w:r>
        <w:rPr>
          <w:rFonts w:hint="eastAsia" w:ascii="宋体" w:hAnsi="宋体" w:eastAsia="宋体" w:cs="宋体"/>
          <w:spacing w:val="9"/>
          <w:position w:val="2"/>
          <w:sz w:val="21"/>
          <w:szCs w:val="21"/>
        </w:rPr>
        <w:t>资格预审公告</w:t>
      </w:r>
      <w:r>
        <w:rPr>
          <w:rFonts w:ascii="宋体" w:hAnsi="宋体" w:eastAsia="宋体" w:cs="宋体"/>
          <w:spacing w:val="9"/>
          <w:position w:val="2"/>
          <w:sz w:val="21"/>
          <w:szCs w:val="21"/>
        </w:rPr>
        <w:t>的规定：</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438"/>
        <w:textAlignment w:val="baseline"/>
        <w:rPr>
          <w:rFonts w:ascii="宋体" w:hAnsi="宋体" w:eastAsia="宋体" w:cs="宋体"/>
          <w:sz w:val="21"/>
          <w:szCs w:val="21"/>
        </w:rPr>
      </w:pPr>
      <w:r>
        <w:rPr>
          <w:rFonts w:ascii="宋体" w:hAnsi="宋体" w:eastAsia="宋体" w:cs="宋体"/>
          <w:spacing w:val="13"/>
          <w:sz w:val="21"/>
          <w:szCs w:val="21"/>
        </w:rPr>
        <w:t>(1) 具有独立承担民事责任的能力</w:t>
      </w:r>
      <w:r>
        <w:rPr>
          <w:rFonts w:ascii="宋体" w:hAnsi="宋体" w:eastAsia="宋体" w:cs="宋体"/>
          <w:spacing w:val="12"/>
          <w:sz w:val="21"/>
          <w:szCs w:val="21"/>
        </w:rPr>
        <w:t>；</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438"/>
        <w:textAlignment w:val="baseline"/>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2"/>
          <w:sz w:val="21"/>
          <w:szCs w:val="21"/>
        </w:rPr>
        <w:t>2) 具有良好的商业信誉和健全的财务会计制度；</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438"/>
        <w:textAlignment w:val="baseline"/>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2"/>
          <w:sz w:val="21"/>
          <w:szCs w:val="21"/>
        </w:rPr>
        <w:t>3) 具有履行合同所必需的设备和专业技术能力；</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438"/>
        <w:textAlignment w:val="baseline"/>
        <w:rPr>
          <w:rFonts w:hint="eastAsia" w:ascii="宋体" w:hAnsi="宋体" w:eastAsia="宋体" w:cs="宋体"/>
          <w:sz w:val="21"/>
          <w:szCs w:val="21"/>
          <w:lang w:eastAsia="zh-CN"/>
        </w:rPr>
      </w:pPr>
      <w:r>
        <w:rPr>
          <w:rFonts w:ascii="宋体" w:hAnsi="宋体" w:eastAsia="宋体" w:cs="宋体"/>
          <w:spacing w:val="17"/>
          <w:sz w:val="21"/>
          <w:szCs w:val="21"/>
        </w:rPr>
        <w:t>(</w:t>
      </w:r>
      <w:r>
        <w:rPr>
          <w:rFonts w:ascii="宋体" w:hAnsi="宋体" w:eastAsia="宋体" w:cs="宋体"/>
          <w:spacing w:val="12"/>
          <w:sz w:val="21"/>
          <w:szCs w:val="21"/>
        </w:rPr>
        <w:t>4) 有依法缴纳税收和社会保障资金的良好记录</w:t>
      </w:r>
      <w:r>
        <w:rPr>
          <w:rFonts w:hint="eastAsia" w:ascii="宋体" w:hAnsi="宋体" w:eastAsia="宋体" w:cs="宋体"/>
          <w:spacing w:val="12"/>
          <w:sz w:val="21"/>
          <w:szCs w:val="21"/>
          <w:lang w:eastAsia="zh-CN"/>
        </w:rPr>
        <w:t>。</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11" w:right="31" w:firstLine="420"/>
        <w:textAlignment w:val="baseline"/>
        <w:rPr>
          <w:rFonts w:ascii="宋体" w:hAnsi="宋体" w:eastAsia="宋体" w:cs="宋体"/>
          <w:sz w:val="21"/>
          <w:szCs w:val="21"/>
        </w:rPr>
      </w:pPr>
      <w:r>
        <w:rPr>
          <w:rFonts w:ascii="宋体" w:hAnsi="宋体" w:eastAsia="宋体" w:cs="宋体"/>
          <w:spacing w:val="16"/>
          <w:sz w:val="21"/>
          <w:szCs w:val="21"/>
        </w:rPr>
        <w:t>二、</w:t>
      </w:r>
      <w:r>
        <w:rPr>
          <w:rFonts w:ascii="宋体" w:hAnsi="宋体" w:eastAsia="宋体" w:cs="宋体"/>
          <w:spacing w:val="9"/>
          <w:sz w:val="21"/>
          <w:szCs w:val="21"/>
        </w:rPr>
        <w:t>本</w:t>
      </w:r>
      <w:r>
        <w:rPr>
          <w:rFonts w:ascii="宋体" w:hAnsi="宋体" w:eastAsia="宋体" w:cs="宋体"/>
          <w:spacing w:val="8"/>
          <w:sz w:val="21"/>
          <w:szCs w:val="21"/>
        </w:rPr>
        <w:t>单位商业信誉良好，在经济活动中无重大违法违规行为，未被交通或建设主管部门</w:t>
      </w:r>
      <w:r>
        <w:rPr>
          <w:rFonts w:ascii="宋体" w:hAnsi="宋体" w:eastAsia="宋体" w:cs="宋体"/>
          <w:spacing w:val="13"/>
          <w:sz w:val="21"/>
          <w:szCs w:val="21"/>
        </w:rPr>
        <w:t>取</w:t>
      </w:r>
      <w:r>
        <w:rPr>
          <w:rFonts w:ascii="宋体" w:hAnsi="宋体" w:eastAsia="宋体" w:cs="宋体"/>
          <w:spacing w:val="9"/>
          <w:sz w:val="21"/>
          <w:szCs w:val="21"/>
        </w:rPr>
        <w:t>消其项目所在地的投标资格或禁止进入该区域建设市场。</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11" w:right="31" w:firstLine="420"/>
        <w:textAlignment w:val="baseline"/>
        <w:rPr>
          <w:rFonts w:ascii="宋体" w:hAnsi="宋体" w:eastAsia="宋体" w:cs="宋体"/>
          <w:spacing w:val="16"/>
          <w:sz w:val="21"/>
          <w:szCs w:val="21"/>
        </w:rPr>
      </w:pPr>
      <w:r>
        <w:rPr>
          <w:rFonts w:hint="eastAsia" w:ascii="宋体" w:hAnsi="宋体" w:eastAsia="宋体" w:cs="宋体"/>
          <w:spacing w:val="16"/>
          <w:sz w:val="21"/>
          <w:szCs w:val="21"/>
          <w:lang w:val="en-US" w:eastAsia="zh-CN"/>
        </w:rPr>
        <w:t>三</w:t>
      </w:r>
      <w:r>
        <w:rPr>
          <w:rFonts w:ascii="宋体" w:hAnsi="宋体" w:eastAsia="宋体" w:cs="宋体"/>
          <w:spacing w:val="16"/>
          <w:sz w:val="21"/>
          <w:szCs w:val="21"/>
        </w:rPr>
        <w:t>、本单位未曾为本项目提供整体设计、规范编制或者项目管理、监理、检测等服务。</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7" w:right="31" w:firstLine="425"/>
        <w:textAlignment w:val="baseline"/>
        <w:rPr>
          <w:rFonts w:ascii="宋体" w:hAnsi="宋体" w:eastAsia="宋体" w:cs="宋体"/>
          <w:sz w:val="21"/>
          <w:szCs w:val="21"/>
        </w:rPr>
      </w:pPr>
      <w:r>
        <w:rPr>
          <w:rFonts w:hint="eastAsia" w:ascii="宋体" w:hAnsi="宋体" w:eastAsia="宋体" w:cs="宋体"/>
          <w:spacing w:val="16"/>
          <w:sz w:val="21"/>
          <w:szCs w:val="21"/>
          <w:lang w:val="en-US" w:eastAsia="zh-CN"/>
        </w:rPr>
        <w:t>四</w:t>
      </w:r>
      <w:r>
        <w:rPr>
          <w:rFonts w:ascii="宋体" w:hAnsi="宋体" w:eastAsia="宋体" w:cs="宋体"/>
          <w:spacing w:val="16"/>
          <w:sz w:val="21"/>
          <w:szCs w:val="21"/>
        </w:rPr>
        <w:t>、</w:t>
      </w:r>
      <w:r>
        <w:rPr>
          <w:rFonts w:ascii="宋体" w:hAnsi="宋体" w:eastAsia="宋体" w:cs="宋体"/>
          <w:spacing w:val="9"/>
          <w:sz w:val="21"/>
          <w:szCs w:val="21"/>
        </w:rPr>
        <w:t>单</w:t>
      </w:r>
      <w:r>
        <w:rPr>
          <w:rFonts w:ascii="宋体" w:hAnsi="宋体" w:eastAsia="宋体" w:cs="宋体"/>
          <w:spacing w:val="8"/>
          <w:sz w:val="21"/>
          <w:szCs w:val="21"/>
        </w:rPr>
        <w:t>位负责人为同一人或者存在控股、管理关系的不同单位，未同时参加本项目</w:t>
      </w:r>
      <w:r>
        <w:rPr>
          <w:rFonts w:hint="eastAsia" w:ascii="宋体" w:hAnsi="宋体" w:eastAsia="宋体" w:cs="宋体"/>
          <w:spacing w:val="8"/>
          <w:sz w:val="21"/>
          <w:szCs w:val="21"/>
          <w:lang w:val="en-US" w:eastAsia="zh-CN"/>
        </w:rPr>
        <w:t>招标</w:t>
      </w:r>
      <w:r>
        <w:rPr>
          <w:rFonts w:ascii="宋体" w:hAnsi="宋体" w:eastAsia="宋体" w:cs="宋体"/>
          <w:spacing w:val="5"/>
          <w:sz w:val="21"/>
          <w:szCs w:val="21"/>
        </w:rPr>
        <w:t>活动。</w:t>
      </w:r>
    </w:p>
    <w:p>
      <w:pPr>
        <w:keepNext w:val="0"/>
        <w:keepLines w:val="0"/>
        <w:pageBreakBefore w:val="0"/>
        <w:widowControl/>
        <w:shd w:val="clear" w:color="auto" w:fill="auto"/>
        <w:kinsoku w:val="0"/>
        <w:wordWrap/>
        <w:overflowPunct/>
        <w:topLinePunct/>
        <w:autoSpaceDE w:val="0"/>
        <w:autoSpaceDN w:val="0"/>
        <w:bidi w:val="0"/>
        <w:adjustRightInd w:val="0"/>
        <w:snapToGrid w:val="0"/>
        <w:spacing w:line="360" w:lineRule="auto"/>
        <w:ind w:left="12" w:right="31" w:firstLine="414"/>
        <w:textAlignment w:val="baseline"/>
        <w:rPr>
          <w:rFonts w:ascii="宋体" w:hAnsi="宋体" w:eastAsia="宋体" w:cs="宋体"/>
          <w:sz w:val="21"/>
          <w:szCs w:val="21"/>
        </w:rPr>
      </w:pPr>
      <w:r>
        <w:rPr>
          <w:rFonts w:hint="eastAsia" w:ascii="宋体" w:hAnsi="宋体" w:eastAsia="宋体" w:cs="宋体"/>
          <w:spacing w:val="16"/>
          <w:sz w:val="21"/>
          <w:szCs w:val="21"/>
          <w:lang w:val="en-US" w:eastAsia="zh-CN"/>
        </w:rPr>
        <w:t>五</w:t>
      </w:r>
      <w:r>
        <w:rPr>
          <w:rFonts w:ascii="宋体" w:hAnsi="宋体" w:eastAsia="宋体" w:cs="宋体"/>
          <w:spacing w:val="16"/>
          <w:sz w:val="21"/>
          <w:szCs w:val="21"/>
        </w:rPr>
        <w:t>、</w:t>
      </w:r>
      <w:r>
        <w:rPr>
          <w:rFonts w:ascii="宋体" w:hAnsi="宋体" w:eastAsia="宋体" w:cs="宋体"/>
          <w:spacing w:val="13"/>
          <w:sz w:val="21"/>
          <w:szCs w:val="21"/>
        </w:rPr>
        <w:t>本</w:t>
      </w:r>
      <w:r>
        <w:rPr>
          <w:rFonts w:ascii="宋体" w:hAnsi="宋体" w:eastAsia="宋体" w:cs="宋体"/>
          <w:spacing w:val="8"/>
          <w:sz w:val="21"/>
          <w:szCs w:val="21"/>
        </w:rPr>
        <w:t>单位为本次申请所提交的所有证明文件和声明是真实和正确的，并愿为其真实性和</w:t>
      </w:r>
      <w:r>
        <w:rPr>
          <w:rFonts w:ascii="宋体" w:hAnsi="宋体" w:eastAsia="宋体" w:cs="宋体"/>
          <w:spacing w:val="13"/>
          <w:sz w:val="21"/>
          <w:szCs w:val="21"/>
        </w:rPr>
        <w:t>正</w:t>
      </w:r>
      <w:r>
        <w:rPr>
          <w:rFonts w:ascii="宋体" w:hAnsi="宋体" w:eastAsia="宋体" w:cs="宋体"/>
          <w:spacing w:val="7"/>
          <w:sz w:val="21"/>
          <w:szCs w:val="21"/>
        </w:rPr>
        <w:t>确性承担法律责任。</w:t>
      </w:r>
    </w:p>
    <w:p>
      <w:pPr>
        <w:keepNext w:val="0"/>
        <w:keepLines w:val="0"/>
        <w:wordWrap/>
        <w:overflowPunct/>
        <w:topLinePunct/>
        <w:bidi w:val="0"/>
        <w:spacing w:before="1" w:line="228" w:lineRule="auto"/>
        <w:ind w:left="428"/>
        <w:rPr>
          <w:rFonts w:ascii="宋体" w:hAnsi="宋体" w:eastAsia="宋体" w:cs="宋体"/>
          <w:spacing w:val="5"/>
          <w:sz w:val="21"/>
          <w:szCs w:val="21"/>
        </w:rPr>
      </w:pPr>
      <w:r>
        <w:rPr>
          <w:rFonts w:ascii="宋体" w:hAnsi="宋体" w:eastAsia="宋体" w:cs="宋体"/>
          <w:spacing w:val="6"/>
          <w:sz w:val="21"/>
          <w:szCs w:val="21"/>
        </w:rPr>
        <w:t>特此声明</w:t>
      </w:r>
      <w:r>
        <w:rPr>
          <w:rFonts w:ascii="宋体" w:hAnsi="宋体" w:eastAsia="宋体" w:cs="宋体"/>
          <w:spacing w:val="5"/>
          <w:sz w:val="21"/>
          <w:szCs w:val="21"/>
        </w:rPr>
        <w:t>。</w:t>
      </w:r>
    </w:p>
    <w:p>
      <w:pPr>
        <w:keepNext w:val="0"/>
        <w:keepLines w:val="0"/>
        <w:wordWrap/>
        <w:overflowPunct/>
        <w:topLinePunct/>
        <w:bidi w:val="0"/>
        <w:spacing w:before="1" w:line="228" w:lineRule="auto"/>
        <w:ind w:left="428"/>
        <w:rPr>
          <w:rFonts w:ascii="宋体" w:hAnsi="宋体" w:eastAsia="宋体" w:cs="宋体"/>
          <w:spacing w:val="5"/>
          <w:sz w:val="21"/>
          <w:szCs w:val="21"/>
        </w:rPr>
      </w:pPr>
    </w:p>
    <w:p>
      <w:pPr>
        <w:keepNext w:val="0"/>
        <w:keepLines w:val="0"/>
        <w:wordWrap/>
        <w:overflowPunct/>
        <w:topLinePunct/>
        <w:bidi w:val="0"/>
        <w:spacing w:before="1" w:line="228" w:lineRule="auto"/>
        <w:ind w:left="428"/>
        <w:rPr>
          <w:rFonts w:ascii="宋体" w:hAnsi="宋体" w:eastAsia="宋体" w:cs="宋体"/>
          <w:spacing w:val="5"/>
          <w:sz w:val="21"/>
          <w:szCs w:val="21"/>
        </w:rPr>
      </w:pPr>
    </w:p>
    <w:p>
      <w:pPr>
        <w:keepNext w:val="0"/>
        <w:keepLines w:val="0"/>
        <w:pageBreakBefore w:val="0"/>
        <w:widowControl/>
        <w:kinsoku w:val="0"/>
        <w:wordWrap/>
        <w:overflowPunct/>
        <w:topLinePunct/>
        <w:autoSpaceDE w:val="0"/>
        <w:autoSpaceDN w:val="0"/>
        <w:bidi w:val="0"/>
        <w:adjustRightInd w:val="0"/>
        <w:snapToGrid w:val="0"/>
        <w:spacing w:line="360" w:lineRule="auto"/>
        <w:ind w:left="430"/>
        <w:textAlignment w:val="baseline"/>
        <w:rPr>
          <w:rFonts w:ascii="宋体" w:hAnsi="宋体" w:eastAsia="宋体" w:cs="宋体"/>
          <w:sz w:val="21"/>
          <w:szCs w:val="21"/>
        </w:rPr>
      </w:pPr>
      <w:r>
        <w:rPr>
          <w:rFonts w:ascii="宋体" w:hAnsi="宋体" w:eastAsia="宋体" w:cs="宋体"/>
          <w:spacing w:val="-1"/>
          <w:sz w:val="21"/>
          <w:szCs w:val="21"/>
        </w:rPr>
        <w:t>单位名称：</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(盖章)</w:t>
      </w:r>
    </w:p>
    <w:p>
      <w:pPr>
        <w:keepNext w:val="0"/>
        <w:keepLines w:val="0"/>
        <w:pageBreakBefore w:val="0"/>
        <w:widowControl/>
        <w:kinsoku w:val="0"/>
        <w:wordWrap/>
        <w:overflowPunct/>
        <w:topLinePunct/>
        <w:autoSpaceDE w:val="0"/>
        <w:autoSpaceDN w:val="0"/>
        <w:bidi w:val="0"/>
        <w:adjustRightInd w:val="0"/>
        <w:snapToGrid w:val="0"/>
        <w:spacing w:line="360" w:lineRule="auto"/>
        <w:ind w:left="430"/>
        <w:textAlignment w:val="baseline"/>
        <w:rPr>
          <w:rFonts w:ascii="宋体" w:hAnsi="宋体" w:eastAsia="宋体" w:cs="宋体"/>
          <w:sz w:val="21"/>
          <w:szCs w:val="21"/>
        </w:rPr>
      </w:pPr>
      <w:r>
        <w:rPr>
          <w:rFonts w:ascii="宋体" w:hAnsi="宋体" w:eastAsia="宋体" w:cs="宋体"/>
          <w:spacing w:val="7"/>
          <w:sz w:val="21"/>
          <w:szCs w:val="21"/>
        </w:rPr>
        <w:t>单</w:t>
      </w:r>
      <w:r>
        <w:rPr>
          <w:rFonts w:ascii="宋体" w:hAnsi="宋体" w:eastAsia="宋体" w:cs="宋体"/>
          <w:spacing w:val="5"/>
          <w:sz w:val="21"/>
          <w:szCs w:val="21"/>
        </w:rPr>
        <w:t>位地址：</w:t>
      </w:r>
      <w:r>
        <w:rPr>
          <w:rFonts w:ascii="宋体" w:hAnsi="宋体" w:eastAsia="宋体" w:cs="宋体"/>
          <w:sz w:val="21"/>
          <w:szCs w:val="21"/>
          <w:u w:val="single" w:color="auto"/>
        </w:rPr>
        <w:t xml:space="preserve">                                 </w:t>
      </w:r>
    </w:p>
    <w:p>
      <w:pPr>
        <w:keepNext w:val="0"/>
        <w:keepLines w:val="0"/>
        <w:pageBreakBefore w:val="0"/>
        <w:widowControl/>
        <w:kinsoku w:val="0"/>
        <w:wordWrap/>
        <w:overflowPunct/>
        <w:topLinePunct/>
        <w:autoSpaceDE w:val="0"/>
        <w:autoSpaceDN w:val="0"/>
        <w:bidi w:val="0"/>
        <w:adjustRightInd w:val="0"/>
        <w:snapToGrid w:val="0"/>
        <w:spacing w:line="360" w:lineRule="auto"/>
        <w:ind w:left="444"/>
        <w:textAlignment w:val="baseline"/>
        <w:rPr>
          <w:rFonts w:ascii="宋体" w:hAnsi="宋体" w:eastAsia="宋体" w:cs="宋体"/>
          <w:sz w:val="21"/>
          <w:szCs w:val="21"/>
        </w:rPr>
      </w:pPr>
      <w:r>
        <w:rPr>
          <w:rFonts w:ascii="宋体" w:hAnsi="宋体" w:eastAsia="宋体" w:cs="宋体"/>
          <w:spacing w:val="3"/>
          <w:sz w:val="21"/>
          <w:szCs w:val="21"/>
        </w:rPr>
        <w:t>邮政编码</w:t>
      </w:r>
      <w:r>
        <w:rPr>
          <w:rFonts w:ascii="宋体" w:hAnsi="宋体" w:eastAsia="宋体" w:cs="宋体"/>
          <w:spacing w:val="2"/>
          <w:sz w:val="21"/>
          <w:szCs w:val="21"/>
        </w:rPr>
        <w:t>：</w:t>
      </w:r>
      <w:r>
        <w:rPr>
          <w:rFonts w:ascii="宋体" w:hAnsi="宋体" w:eastAsia="宋体" w:cs="宋体"/>
          <w:sz w:val="21"/>
          <w:szCs w:val="21"/>
          <w:u w:val="single" w:color="auto"/>
        </w:rPr>
        <w:t xml:space="preserve">                                 </w:t>
      </w:r>
    </w:p>
    <w:p>
      <w:pPr>
        <w:keepNext w:val="0"/>
        <w:keepLines w:val="0"/>
        <w:pageBreakBefore w:val="0"/>
        <w:widowControl/>
        <w:kinsoku w:val="0"/>
        <w:wordWrap/>
        <w:overflowPunct/>
        <w:topLinePunct/>
        <w:autoSpaceDE w:val="0"/>
        <w:autoSpaceDN w:val="0"/>
        <w:bidi w:val="0"/>
        <w:adjustRightInd w:val="0"/>
        <w:snapToGrid w:val="0"/>
        <w:spacing w:line="360" w:lineRule="auto"/>
        <w:ind w:left="429"/>
        <w:textAlignment w:val="baseline"/>
        <w:rPr>
          <w:rFonts w:ascii="宋体" w:hAnsi="宋体" w:eastAsia="宋体" w:cs="宋体"/>
          <w:sz w:val="21"/>
          <w:szCs w:val="21"/>
          <w:u w:val="single" w:color="auto"/>
        </w:rPr>
      </w:pPr>
      <w:r>
        <w:rPr>
          <w:rFonts w:ascii="宋体" w:hAnsi="宋体" w:eastAsia="宋体" w:cs="宋体"/>
          <w:spacing w:val="-1"/>
          <w:sz w:val="21"/>
          <w:szCs w:val="21"/>
        </w:rPr>
        <w:t>联系</w:t>
      </w:r>
      <w:r>
        <w:rPr>
          <w:rFonts w:ascii="宋体" w:hAnsi="宋体" w:eastAsia="宋体" w:cs="宋体"/>
          <w:sz w:val="21"/>
          <w:szCs w:val="21"/>
        </w:rPr>
        <w:t>电话：</w:t>
      </w:r>
      <w:r>
        <w:rPr>
          <w:rFonts w:ascii="宋体" w:hAnsi="宋体" w:eastAsia="宋体" w:cs="宋体"/>
          <w:sz w:val="21"/>
          <w:szCs w:val="21"/>
          <w:u w:val="single" w:color="auto"/>
        </w:rPr>
        <w:t xml:space="preserve">                                 </w:t>
      </w:r>
    </w:p>
    <w:p>
      <w:pPr>
        <w:keepNext w:val="0"/>
        <w:keepLines w:val="0"/>
        <w:pageBreakBefore w:val="0"/>
        <w:widowControl/>
        <w:kinsoku w:val="0"/>
        <w:wordWrap/>
        <w:overflowPunct/>
        <w:topLinePunct/>
        <w:autoSpaceDE w:val="0"/>
        <w:autoSpaceDN w:val="0"/>
        <w:bidi w:val="0"/>
        <w:adjustRightInd w:val="0"/>
        <w:snapToGrid w:val="0"/>
        <w:spacing w:line="360" w:lineRule="auto"/>
        <w:ind w:left="429"/>
        <w:textAlignment w:val="baseline"/>
        <w:rPr>
          <w:sz w:val="21"/>
          <w:szCs w:val="21"/>
        </w:rPr>
        <w:sectPr>
          <w:headerReference r:id="rId5" w:type="default"/>
          <w:footerReference r:id="rId6" w:type="default"/>
          <w:pgSz w:w="11906" w:h="16839"/>
          <w:pgMar w:top="1417" w:right="1417" w:bottom="1417" w:left="1417" w:header="0" w:footer="854" w:gutter="0"/>
          <w:pgNumType w:fmt="decimal"/>
          <w:cols w:space="720" w:num="1"/>
        </w:sectPr>
      </w:pPr>
      <w:r>
        <w:rPr>
          <w:rFonts w:ascii="宋体" w:hAnsi="宋体" w:eastAsia="宋体" w:cs="宋体"/>
          <w:sz w:val="21"/>
          <w:szCs w:val="21"/>
        </w:rPr>
        <w:t>日期：</w:t>
      </w:r>
      <w:r>
        <w:rPr>
          <w:rFonts w:ascii="宋体" w:hAnsi="宋体" w:eastAsia="宋体" w:cs="宋体"/>
          <w:sz w:val="21"/>
          <w:szCs w:val="21"/>
          <w:u w:val="single" w:color="auto"/>
        </w:rPr>
        <w:t xml:space="preserve">        </w:t>
      </w:r>
      <w:r>
        <w:rPr>
          <w:rFonts w:ascii="宋体" w:hAnsi="宋体" w:eastAsia="宋体" w:cs="宋体"/>
          <w:sz w:val="21"/>
          <w:szCs w:val="21"/>
        </w:rPr>
        <w:t>年</w:t>
      </w:r>
      <w:r>
        <w:rPr>
          <w:rFonts w:ascii="宋体" w:hAnsi="宋体" w:eastAsia="宋体" w:cs="宋体"/>
          <w:sz w:val="21"/>
          <w:szCs w:val="21"/>
          <w:u w:val="single" w:color="auto"/>
        </w:rPr>
        <w:t xml:space="preserve">      </w:t>
      </w:r>
      <w:r>
        <w:rPr>
          <w:rFonts w:ascii="宋体" w:hAnsi="宋体" w:eastAsia="宋体" w:cs="宋体"/>
          <w:sz w:val="21"/>
          <w:szCs w:val="21"/>
        </w:rPr>
        <w:t>月</w:t>
      </w:r>
      <w:r>
        <w:rPr>
          <w:rFonts w:ascii="宋体" w:hAnsi="宋体" w:eastAsia="宋体" w:cs="宋体"/>
          <w:sz w:val="21"/>
          <w:szCs w:val="21"/>
          <w:u w:val="single" w:color="auto"/>
        </w:rPr>
        <w:t xml:space="preserve">      </w:t>
      </w:r>
      <w:r>
        <w:rPr>
          <w:rFonts w:ascii="宋体" w:hAnsi="宋体" w:eastAsia="宋体" w:cs="宋体"/>
          <w:sz w:val="21"/>
          <w:szCs w:val="21"/>
        </w:rPr>
        <w:t>日</w:t>
      </w:r>
    </w:p>
    <w:p>
      <w:pPr>
        <w:keepNext w:val="0"/>
        <w:keepLines w:val="0"/>
        <w:pageBreakBefore w:val="0"/>
        <w:widowControl/>
        <w:numPr>
          <w:ilvl w:val="0"/>
          <w:numId w:val="1"/>
        </w:numPr>
        <w:kinsoku w:val="0"/>
        <w:wordWrap/>
        <w:overflowPunct/>
        <w:topLinePunct/>
        <w:autoSpaceDE w:val="0"/>
        <w:autoSpaceDN w:val="0"/>
        <w:bidi w:val="0"/>
        <w:adjustRightInd w:val="0"/>
        <w:snapToGrid w:val="0"/>
        <w:spacing w:before="432" w:line="228" w:lineRule="auto"/>
        <w:ind w:left="23"/>
        <w:textAlignment w:val="baseline"/>
        <w:rPr>
          <w:rFonts w:ascii="Arial" w:hAnsi="Arial" w:eastAsia="Arial" w:cs="Arial"/>
          <w:snapToGrid w:val="0"/>
          <w:color w:val="000000"/>
          <w:kern w:val="0"/>
          <w:sz w:val="21"/>
          <w:szCs w:val="21"/>
          <w:lang/>
        </w:rPr>
      </w:pPr>
      <w:r>
        <w:rPr>
          <w:rFonts w:hint="eastAsia" w:ascii="宋体" w:hAnsi="宋体" w:eastAsia="宋体" w:cs="Times New Roman"/>
          <w:b/>
          <w:color w:val="auto"/>
          <w:sz w:val="24"/>
          <w:szCs w:val="24"/>
          <w:lang/>
        </w:rPr>
        <w:t>申请人基本情况表</w:t>
      </w:r>
    </w:p>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p>
      <w:pPr>
        <w:keepNext w:val="0"/>
        <w:keepLines w:val="0"/>
        <w:kinsoku w:val="0"/>
        <w:wordWrap/>
        <w:overflowPunct/>
        <w:topLinePunct/>
        <w:autoSpaceDE w:val="0"/>
        <w:autoSpaceDN w:val="0"/>
        <w:bidi w:val="0"/>
        <w:adjustRightInd w:val="0"/>
        <w:snapToGrid w:val="0"/>
        <w:spacing w:line="69" w:lineRule="exact"/>
        <w:ind w:firstLine="0" w:firstLineChars="0"/>
        <w:jc w:val="left"/>
        <w:textAlignment w:val="baseline"/>
        <w:rPr>
          <w:rFonts w:ascii="Arial" w:hAnsi="Arial" w:eastAsia="Arial" w:cs="Arial"/>
          <w:snapToGrid w:val="0"/>
          <w:color w:val="000000"/>
          <w:kern w:val="0"/>
          <w:sz w:val="21"/>
          <w:szCs w:val="21"/>
          <w:lang/>
        </w:rPr>
      </w:pPr>
    </w:p>
    <w:tbl>
      <w:tblPr>
        <w:tblStyle w:val="23"/>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4"/>
        <w:gridCol w:w="1036"/>
        <w:gridCol w:w="857"/>
        <w:gridCol w:w="860"/>
        <w:gridCol w:w="430"/>
        <w:gridCol w:w="318"/>
        <w:gridCol w:w="1314"/>
        <w:gridCol w:w="293"/>
        <w:gridCol w:w="880"/>
        <w:gridCol w:w="10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64" w:line="226" w:lineRule="auto"/>
              <w:ind w:left="395"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4"/>
                <w:kern w:val="0"/>
                <w:sz w:val="21"/>
                <w:szCs w:val="21"/>
                <w:lang/>
              </w:rPr>
              <w:t>申</w:t>
            </w:r>
            <w:r>
              <w:rPr>
                <w:rFonts w:ascii="宋体" w:hAnsi="宋体" w:eastAsia="宋体" w:cs="宋体"/>
                <w:snapToGrid w:val="0"/>
                <w:color w:val="000000"/>
                <w:spacing w:val="3"/>
                <w:kern w:val="0"/>
                <w:sz w:val="21"/>
                <w:szCs w:val="21"/>
                <w:lang/>
              </w:rPr>
              <w:t>请</w:t>
            </w:r>
            <w:r>
              <w:rPr>
                <w:rFonts w:ascii="宋体" w:hAnsi="宋体" w:eastAsia="宋体" w:cs="宋体"/>
                <w:snapToGrid w:val="0"/>
                <w:color w:val="000000"/>
                <w:spacing w:val="2"/>
                <w:kern w:val="0"/>
                <w:sz w:val="21"/>
                <w:szCs w:val="21"/>
                <w:lang/>
              </w:rPr>
              <w:t>人名称</w:t>
            </w:r>
          </w:p>
        </w:tc>
        <w:tc>
          <w:tcPr>
            <w:tcW w:w="7007" w:type="dxa"/>
            <w:gridSpan w:val="9"/>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58" w:line="227" w:lineRule="auto"/>
              <w:ind w:left="471"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注</w:t>
            </w:r>
            <w:r>
              <w:rPr>
                <w:rFonts w:ascii="宋体" w:hAnsi="宋体" w:eastAsia="宋体" w:cs="宋体"/>
                <w:snapToGrid w:val="0"/>
                <w:color w:val="000000"/>
                <w:spacing w:val="7"/>
                <w:kern w:val="0"/>
                <w:sz w:val="21"/>
                <w:szCs w:val="21"/>
                <w:lang/>
              </w:rPr>
              <w:t>册地址</w:t>
            </w:r>
          </w:p>
        </w:tc>
        <w:tc>
          <w:tcPr>
            <w:tcW w:w="3501" w:type="dxa"/>
            <w:gridSpan w:val="5"/>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1314" w:type="dxa"/>
            <w:noWrap w:val="0"/>
            <w:vAlign w:val="center"/>
          </w:tcPr>
          <w:p>
            <w:pPr>
              <w:keepNext w:val="0"/>
              <w:keepLines w:val="0"/>
              <w:kinsoku w:val="0"/>
              <w:wordWrap/>
              <w:overflowPunct/>
              <w:topLinePunct/>
              <w:autoSpaceDE w:val="0"/>
              <w:autoSpaceDN w:val="0"/>
              <w:bidi w:val="0"/>
              <w:adjustRightInd w:val="0"/>
              <w:snapToGrid w:val="0"/>
              <w:spacing w:before="158" w:line="227" w:lineRule="auto"/>
              <w:ind w:firstLine="220" w:firstLineChars="1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5"/>
                <w:kern w:val="0"/>
                <w:sz w:val="21"/>
                <w:szCs w:val="21"/>
                <w:lang/>
              </w:rPr>
              <w:t>邮</w:t>
            </w:r>
            <w:r>
              <w:rPr>
                <w:rFonts w:ascii="宋体" w:hAnsi="宋体" w:eastAsia="宋体" w:cs="宋体"/>
                <w:snapToGrid w:val="0"/>
                <w:color w:val="000000"/>
                <w:spacing w:val="3"/>
                <w:kern w:val="0"/>
                <w:sz w:val="21"/>
                <w:szCs w:val="21"/>
                <w:lang/>
              </w:rPr>
              <w:t>政编码</w:t>
            </w:r>
          </w:p>
        </w:tc>
        <w:tc>
          <w:tcPr>
            <w:tcW w:w="2192" w:type="dxa"/>
            <w:gridSpan w:val="3"/>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Merge w:val="restart"/>
            <w:tcBorders>
              <w:bottom w:val="nil"/>
            </w:tcBorders>
            <w:noWrap w:val="0"/>
            <w:vAlign w:val="center"/>
          </w:tcPr>
          <w:p>
            <w:pPr>
              <w:keepNext w:val="0"/>
              <w:keepLines w:val="0"/>
              <w:kinsoku w:val="0"/>
              <w:wordWrap/>
              <w:overflowPunct/>
              <w:topLinePunct/>
              <w:autoSpaceDE w:val="0"/>
              <w:autoSpaceDN w:val="0"/>
              <w:bidi w:val="0"/>
              <w:adjustRightInd w:val="0"/>
              <w:snapToGrid w:val="0"/>
              <w:spacing w:before="65" w:line="230" w:lineRule="auto"/>
              <w:ind w:firstLine="448" w:firstLineChars="2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联系方式</w:t>
            </w:r>
          </w:p>
        </w:tc>
        <w:tc>
          <w:tcPr>
            <w:tcW w:w="1036"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208"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联</w:t>
            </w:r>
            <w:r>
              <w:rPr>
                <w:rFonts w:ascii="宋体" w:hAnsi="宋体" w:eastAsia="宋体" w:cs="宋体"/>
                <w:snapToGrid w:val="0"/>
                <w:color w:val="000000"/>
                <w:spacing w:val="6"/>
                <w:kern w:val="0"/>
                <w:sz w:val="21"/>
                <w:szCs w:val="21"/>
                <w:lang/>
              </w:rPr>
              <w:t>系人</w:t>
            </w:r>
          </w:p>
        </w:tc>
        <w:tc>
          <w:tcPr>
            <w:tcW w:w="2465" w:type="dxa"/>
            <w:gridSpan w:val="4"/>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1314"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firstLine="204" w:firstLineChars="1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3"/>
                <w:kern w:val="0"/>
                <w:sz w:val="21"/>
                <w:szCs w:val="21"/>
                <w:lang/>
              </w:rPr>
              <w:t>电</w:t>
            </w:r>
            <w:r>
              <w:rPr>
                <w:rFonts w:ascii="宋体" w:hAnsi="宋体" w:eastAsia="宋体" w:cs="宋体"/>
                <w:snapToGrid w:val="0"/>
                <w:color w:val="000000"/>
                <w:spacing w:val="-2"/>
                <w:kern w:val="0"/>
                <w:sz w:val="21"/>
                <w:szCs w:val="21"/>
                <w:lang/>
              </w:rPr>
              <w:t xml:space="preserve"> 话</w:t>
            </w:r>
          </w:p>
        </w:tc>
        <w:tc>
          <w:tcPr>
            <w:tcW w:w="2192" w:type="dxa"/>
            <w:gridSpan w:val="3"/>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Merge w:val="continue"/>
            <w:tcBorders>
              <w:top w:val="nil"/>
            </w:tcBorders>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1036"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205"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6"/>
                <w:kern w:val="0"/>
                <w:sz w:val="21"/>
                <w:szCs w:val="21"/>
                <w:lang/>
              </w:rPr>
              <w:t>传  真</w:t>
            </w:r>
          </w:p>
        </w:tc>
        <w:tc>
          <w:tcPr>
            <w:tcW w:w="2465" w:type="dxa"/>
            <w:gridSpan w:val="4"/>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1314"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268"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电</w:t>
            </w:r>
            <w:r>
              <w:rPr>
                <w:rFonts w:ascii="宋体" w:hAnsi="宋体" w:eastAsia="宋体" w:cs="宋体"/>
                <w:snapToGrid w:val="0"/>
                <w:color w:val="000000"/>
                <w:spacing w:val="1"/>
                <w:kern w:val="0"/>
                <w:sz w:val="21"/>
                <w:szCs w:val="21"/>
                <w:lang/>
              </w:rPr>
              <w:t>子邮件</w:t>
            </w:r>
          </w:p>
        </w:tc>
        <w:tc>
          <w:tcPr>
            <w:tcW w:w="2192" w:type="dxa"/>
            <w:gridSpan w:val="3"/>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369"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法定代表</w:t>
            </w:r>
            <w:r>
              <w:rPr>
                <w:rFonts w:ascii="宋体" w:hAnsi="宋体" w:eastAsia="宋体" w:cs="宋体"/>
                <w:snapToGrid w:val="0"/>
                <w:color w:val="000000"/>
                <w:spacing w:val="7"/>
                <w:kern w:val="0"/>
                <w:sz w:val="21"/>
                <w:szCs w:val="21"/>
                <w:lang/>
              </w:rPr>
              <w:t>人</w:t>
            </w:r>
          </w:p>
        </w:tc>
        <w:tc>
          <w:tcPr>
            <w:tcW w:w="1036"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31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5"/>
                <w:kern w:val="0"/>
                <w:sz w:val="21"/>
                <w:szCs w:val="21"/>
                <w:lang/>
              </w:rPr>
              <w:t>姓</w:t>
            </w:r>
            <w:r>
              <w:rPr>
                <w:rFonts w:ascii="宋体" w:hAnsi="宋体" w:eastAsia="宋体" w:cs="宋体"/>
                <w:snapToGrid w:val="0"/>
                <w:color w:val="000000"/>
                <w:spacing w:val="4"/>
                <w:kern w:val="0"/>
                <w:sz w:val="21"/>
                <w:szCs w:val="21"/>
                <w:lang/>
              </w:rPr>
              <w:t>名</w:t>
            </w:r>
          </w:p>
        </w:tc>
        <w:tc>
          <w:tcPr>
            <w:tcW w:w="857" w:type="dxa"/>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1290" w:type="dxa"/>
            <w:gridSpan w:val="2"/>
            <w:noWrap w:val="0"/>
            <w:vAlign w:val="center"/>
          </w:tcPr>
          <w:p>
            <w:pPr>
              <w:keepNext w:val="0"/>
              <w:keepLines w:val="0"/>
              <w:kinsoku w:val="0"/>
              <w:wordWrap/>
              <w:overflowPunct/>
              <w:topLinePunct/>
              <w:autoSpaceDE w:val="0"/>
              <w:autoSpaceDN w:val="0"/>
              <w:bidi w:val="0"/>
              <w:adjustRightInd w:val="0"/>
              <w:snapToGrid w:val="0"/>
              <w:spacing w:before="160" w:line="226" w:lineRule="auto"/>
              <w:ind w:left="23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技术职称</w:t>
            </w:r>
          </w:p>
        </w:tc>
        <w:tc>
          <w:tcPr>
            <w:tcW w:w="1925" w:type="dxa"/>
            <w:gridSpan w:val="3"/>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880"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26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电</w:t>
            </w:r>
            <w:r>
              <w:rPr>
                <w:rFonts w:ascii="宋体" w:hAnsi="宋体" w:eastAsia="宋体" w:cs="宋体"/>
                <w:snapToGrid w:val="0"/>
                <w:color w:val="000000"/>
                <w:spacing w:val="-7"/>
                <w:kern w:val="0"/>
                <w:sz w:val="21"/>
                <w:szCs w:val="21"/>
                <w:lang/>
              </w:rPr>
              <w:t>话</w:t>
            </w:r>
          </w:p>
        </w:tc>
        <w:tc>
          <w:tcPr>
            <w:tcW w:w="1019" w:type="dxa"/>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61" w:line="225" w:lineRule="auto"/>
              <w:ind w:left="369"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技术负责</w:t>
            </w:r>
            <w:r>
              <w:rPr>
                <w:rFonts w:ascii="宋体" w:hAnsi="宋体" w:eastAsia="宋体" w:cs="宋体"/>
                <w:snapToGrid w:val="0"/>
                <w:color w:val="000000"/>
                <w:spacing w:val="7"/>
                <w:kern w:val="0"/>
                <w:sz w:val="21"/>
                <w:szCs w:val="21"/>
                <w:lang/>
              </w:rPr>
              <w:t>人</w:t>
            </w:r>
          </w:p>
        </w:tc>
        <w:tc>
          <w:tcPr>
            <w:tcW w:w="1036" w:type="dxa"/>
            <w:noWrap w:val="0"/>
            <w:vAlign w:val="center"/>
          </w:tcPr>
          <w:p>
            <w:pPr>
              <w:keepNext w:val="0"/>
              <w:keepLines w:val="0"/>
              <w:kinsoku w:val="0"/>
              <w:wordWrap/>
              <w:overflowPunct/>
              <w:topLinePunct/>
              <w:autoSpaceDE w:val="0"/>
              <w:autoSpaceDN w:val="0"/>
              <w:bidi w:val="0"/>
              <w:adjustRightInd w:val="0"/>
              <w:snapToGrid w:val="0"/>
              <w:spacing w:before="161" w:line="225" w:lineRule="auto"/>
              <w:ind w:left="31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5"/>
                <w:kern w:val="0"/>
                <w:sz w:val="21"/>
                <w:szCs w:val="21"/>
                <w:lang/>
              </w:rPr>
              <w:t>姓</w:t>
            </w:r>
            <w:r>
              <w:rPr>
                <w:rFonts w:ascii="宋体" w:hAnsi="宋体" w:eastAsia="宋体" w:cs="宋体"/>
                <w:snapToGrid w:val="0"/>
                <w:color w:val="000000"/>
                <w:spacing w:val="4"/>
                <w:kern w:val="0"/>
                <w:sz w:val="21"/>
                <w:szCs w:val="21"/>
                <w:lang/>
              </w:rPr>
              <w:t>名</w:t>
            </w:r>
          </w:p>
        </w:tc>
        <w:tc>
          <w:tcPr>
            <w:tcW w:w="857" w:type="dxa"/>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1290" w:type="dxa"/>
            <w:gridSpan w:val="2"/>
            <w:noWrap w:val="0"/>
            <w:vAlign w:val="center"/>
          </w:tcPr>
          <w:p>
            <w:pPr>
              <w:keepNext w:val="0"/>
              <w:keepLines w:val="0"/>
              <w:kinsoku w:val="0"/>
              <w:wordWrap/>
              <w:overflowPunct/>
              <w:topLinePunct/>
              <w:autoSpaceDE w:val="0"/>
              <w:autoSpaceDN w:val="0"/>
              <w:bidi w:val="0"/>
              <w:adjustRightInd w:val="0"/>
              <w:snapToGrid w:val="0"/>
              <w:spacing w:before="161" w:line="225" w:lineRule="auto"/>
              <w:ind w:left="23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技术职称</w:t>
            </w:r>
          </w:p>
        </w:tc>
        <w:tc>
          <w:tcPr>
            <w:tcW w:w="1925" w:type="dxa"/>
            <w:gridSpan w:val="3"/>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880" w:type="dxa"/>
            <w:noWrap w:val="0"/>
            <w:vAlign w:val="center"/>
          </w:tcPr>
          <w:p>
            <w:pPr>
              <w:keepNext w:val="0"/>
              <w:keepLines w:val="0"/>
              <w:kinsoku w:val="0"/>
              <w:wordWrap/>
              <w:overflowPunct/>
              <w:topLinePunct/>
              <w:autoSpaceDE w:val="0"/>
              <w:autoSpaceDN w:val="0"/>
              <w:bidi w:val="0"/>
              <w:adjustRightInd w:val="0"/>
              <w:snapToGrid w:val="0"/>
              <w:spacing w:before="161" w:line="225" w:lineRule="auto"/>
              <w:ind w:left="26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电</w:t>
            </w:r>
            <w:r>
              <w:rPr>
                <w:rFonts w:ascii="宋体" w:hAnsi="宋体" w:eastAsia="宋体" w:cs="宋体"/>
                <w:snapToGrid w:val="0"/>
                <w:color w:val="000000"/>
                <w:spacing w:val="-7"/>
                <w:kern w:val="0"/>
                <w:sz w:val="21"/>
                <w:szCs w:val="21"/>
                <w:lang/>
              </w:rPr>
              <w:t>话</w:t>
            </w:r>
          </w:p>
        </w:tc>
        <w:tc>
          <w:tcPr>
            <w:tcW w:w="1019" w:type="dxa"/>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61" w:line="225" w:lineRule="auto"/>
              <w:ind w:left="473"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成立时</w:t>
            </w:r>
            <w:r>
              <w:rPr>
                <w:rFonts w:ascii="宋体" w:hAnsi="宋体" w:eastAsia="宋体" w:cs="宋体"/>
                <w:snapToGrid w:val="0"/>
                <w:color w:val="000000"/>
                <w:spacing w:val="6"/>
                <w:kern w:val="0"/>
                <w:sz w:val="21"/>
                <w:szCs w:val="21"/>
                <w:lang/>
              </w:rPr>
              <w:t>间</w:t>
            </w:r>
          </w:p>
        </w:tc>
        <w:tc>
          <w:tcPr>
            <w:tcW w:w="1893"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5114" w:type="dxa"/>
            <w:gridSpan w:val="7"/>
            <w:noWrap w:val="0"/>
            <w:vAlign w:val="center"/>
          </w:tcPr>
          <w:p>
            <w:pPr>
              <w:keepNext w:val="0"/>
              <w:keepLines w:val="0"/>
              <w:kinsoku w:val="0"/>
              <w:wordWrap/>
              <w:overflowPunct/>
              <w:topLinePunct/>
              <w:autoSpaceDE w:val="0"/>
              <w:autoSpaceDN w:val="0"/>
              <w:bidi w:val="0"/>
              <w:adjustRightInd w:val="0"/>
              <w:snapToGrid w:val="0"/>
              <w:spacing w:before="161" w:line="225" w:lineRule="auto"/>
              <w:ind w:left="1171"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员</w:t>
            </w:r>
            <w:r>
              <w:rPr>
                <w:rFonts w:ascii="宋体" w:hAnsi="宋体" w:eastAsia="宋体" w:cs="宋体"/>
                <w:snapToGrid w:val="0"/>
                <w:color w:val="000000"/>
                <w:spacing w:val="5"/>
                <w:kern w:val="0"/>
                <w:sz w:val="21"/>
                <w:szCs w:val="21"/>
                <w:lang/>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59" w:line="227" w:lineRule="auto"/>
              <w:ind w:firstLine="232" w:firstLineChars="1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1"/>
                <w:kern w:val="0"/>
                <w:sz w:val="21"/>
                <w:szCs w:val="21"/>
                <w:lang/>
              </w:rPr>
              <w:t>企</w:t>
            </w:r>
            <w:r>
              <w:rPr>
                <w:rFonts w:ascii="宋体" w:hAnsi="宋体" w:eastAsia="宋体" w:cs="宋体"/>
                <w:snapToGrid w:val="0"/>
                <w:color w:val="000000"/>
                <w:spacing w:val="7"/>
                <w:kern w:val="0"/>
                <w:sz w:val="21"/>
                <w:szCs w:val="21"/>
                <w:lang/>
              </w:rPr>
              <w:t>业资质等级</w:t>
            </w:r>
          </w:p>
        </w:tc>
        <w:tc>
          <w:tcPr>
            <w:tcW w:w="1893"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860" w:type="dxa"/>
            <w:vMerge w:val="restart"/>
            <w:tcBorders>
              <w:bottom w:val="nil"/>
            </w:tcBorders>
            <w:noWrap w:val="0"/>
            <w:vAlign w:val="center"/>
          </w:tcPr>
          <w:p>
            <w:pPr>
              <w:keepNext w:val="0"/>
              <w:keepLines w:val="0"/>
              <w:kinsoku w:val="0"/>
              <w:wordWrap/>
              <w:overflowPunct/>
              <w:topLinePunct/>
              <w:autoSpaceDE w:val="0"/>
              <w:autoSpaceDN w:val="0"/>
              <w:bidi w:val="0"/>
              <w:adjustRightInd w:val="0"/>
              <w:snapToGrid w:val="0"/>
              <w:spacing w:before="65" w:line="229" w:lineRule="auto"/>
              <w:ind w:firstLine="218" w:firstLineChars="1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4"/>
                <w:kern w:val="0"/>
                <w:sz w:val="21"/>
                <w:szCs w:val="21"/>
                <w:lang/>
              </w:rPr>
              <w:t>其中</w:t>
            </w:r>
          </w:p>
        </w:tc>
        <w:tc>
          <w:tcPr>
            <w:tcW w:w="2355" w:type="dxa"/>
            <w:gridSpan w:val="4"/>
            <w:noWrap w:val="0"/>
            <w:vAlign w:val="center"/>
          </w:tcPr>
          <w:p>
            <w:pPr>
              <w:keepNext w:val="0"/>
              <w:keepLines w:val="0"/>
              <w:kinsoku w:val="0"/>
              <w:wordWrap/>
              <w:overflowPunct/>
              <w:topLinePunct/>
              <w:autoSpaceDE w:val="0"/>
              <w:autoSpaceDN w:val="0"/>
              <w:bidi w:val="0"/>
              <w:adjustRightInd w:val="0"/>
              <w:snapToGrid w:val="0"/>
              <w:spacing w:before="159" w:line="227" w:lineRule="auto"/>
              <w:ind w:left="767"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项</w:t>
            </w:r>
            <w:r>
              <w:rPr>
                <w:rFonts w:ascii="宋体" w:hAnsi="宋体" w:eastAsia="宋体" w:cs="宋体"/>
                <w:snapToGrid w:val="0"/>
                <w:color w:val="000000"/>
                <w:spacing w:val="6"/>
                <w:kern w:val="0"/>
                <w:sz w:val="21"/>
                <w:szCs w:val="21"/>
                <w:lang/>
              </w:rPr>
              <w:t>目经理</w:t>
            </w:r>
          </w:p>
        </w:tc>
        <w:tc>
          <w:tcPr>
            <w:tcW w:w="1899"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375"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营业执照</w:t>
            </w:r>
            <w:r>
              <w:rPr>
                <w:rFonts w:ascii="宋体" w:hAnsi="宋体" w:eastAsia="宋体" w:cs="宋体"/>
                <w:snapToGrid w:val="0"/>
                <w:color w:val="000000"/>
                <w:spacing w:val="6"/>
                <w:kern w:val="0"/>
                <w:sz w:val="21"/>
                <w:szCs w:val="21"/>
                <w:lang/>
              </w:rPr>
              <w:t>号</w:t>
            </w:r>
          </w:p>
        </w:tc>
        <w:tc>
          <w:tcPr>
            <w:tcW w:w="1893"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860" w:type="dxa"/>
            <w:vMerge w:val="continue"/>
            <w:tcBorders>
              <w:top w:val="nil"/>
              <w:bottom w:val="nil"/>
            </w:tcBorders>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2355" w:type="dxa"/>
            <w:gridSpan w:val="4"/>
            <w:noWrap w:val="0"/>
            <w:vAlign w:val="center"/>
          </w:tcPr>
          <w:p>
            <w:pPr>
              <w:keepNext w:val="0"/>
              <w:keepLines w:val="0"/>
              <w:kinsoku w:val="0"/>
              <w:wordWrap/>
              <w:overflowPunct/>
              <w:topLinePunct/>
              <w:autoSpaceDE w:val="0"/>
              <w:autoSpaceDN w:val="0"/>
              <w:bidi w:val="0"/>
              <w:adjustRightInd w:val="0"/>
              <w:snapToGrid w:val="0"/>
              <w:spacing w:before="160" w:line="226" w:lineRule="auto"/>
              <w:ind w:left="558"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高</w:t>
            </w:r>
            <w:r>
              <w:rPr>
                <w:rFonts w:ascii="宋体" w:hAnsi="宋体" w:eastAsia="宋体" w:cs="宋体"/>
                <w:snapToGrid w:val="0"/>
                <w:color w:val="000000"/>
                <w:spacing w:val="7"/>
                <w:kern w:val="0"/>
                <w:sz w:val="21"/>
                <w:szCs w:val="21"/>
                <w:lang/>
              </w:rPr>
              <w:t>级职称人员</w:t>
            </w:r>
          </w:p>
        </w:tc>
        <w:tc>
          <w:tcPr>
            <w:tcW w:w="1899"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60" w:line="226" w:lineRule="auto"/>
              <w:ind w:left="471"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注</w:t>
            </w:r>
            <w:r>
              <w:rPr>
                <w:rFonts w:ascii="宋体" w:hAnsi="宋体" w:eastAsia="宋体" w:cs="宋体"/>
                <w:snapToGrid w:val="0"/>
                <w:color w:val="000000"/>
                <w:spacing w:val="7"/>
                <w:kern w:val="0"/>
                <w:sz w:val="21"/>
                <w:szCs w:val="21"/>
                <w:lang/>
              </w:rPr>
              <w:t>册资金</w:t>
            </w:r>
          </w:p>
        </w:tc>
        <w:tc>
          <w:tcPr>
            <w:tcW w:w="1893"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860" w:type="dxa"/>
            <w:vMerge w:val="continue"/>
            <w:tcBorders>
              <w:top w:val="nil"/>
              <w:bottom w:val="nil"/>
            </w:tcBorders>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2355" w:type="dxa"/>
            <w:gridSpan w:val="4"/>
            <w:noWrap w:val="0"/>
            <w:vAlign w:val="center"/>
          </w:tcPr>
          <w:p>
            <w:pPr>
              <w:keepNext w:val="0"/>
              <w:keepLines w:val="0"/>
              <w:kinsoku w:val="0"/>
              <w:wordWrap/>
              <w:overflowPunct/>
              <w:topLinePunct/>
              <w:autoSpaceDE w:val="0"/>
              <w:autoSpaceDN w:val="0"/>
              <w:bidi w:val="0"/>
              <w:adjustRightInd w:val="0"/>
              <w:snapToGrid w:val="0"/>
              <w:spacing w:before="160" w:line="226" w:lineRule="auto"/>
              <w:ind w:left="57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5"/>
                <w:kern w:val="0"/>
                <w:sz w:val="21"/>
                <w:szCs w:val="21"/>
                <w:lang/>
              </w:rPr>
              <w:t>中级职称人</w:t>
            </w:r>
            <w:r>
              <w:rPr>
                <w:rFonts w:ascii="宋体" w:hAnsi="宋体" w:eastAsia="宋体" w:cs="宋体"/>
                <w:snapToGrid w:val="0"/>
                <w:color w:val="000000"/>
                <w:spacing w:val="4"/>
                <w:kern w:val="0"/>
                <w:sz w:val="21"/>
                <w:szCs w:val="21"/>
                <w:lang/>
              </w:rPr>
              <w:t>员</w:t>
            </w:r>
          </w:p>
        </w:tc>
        <w:tc>
          <w:tcPr>
            <w:tcW w:w="1899"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74" w:type="dxa"/>
            <w:noWrap w:val="0"/>
            <w:vAlign w:val="center"/>
          </w:tcPr>
          <w:p>
            <w:pPr>
              <w:keepNext w:val="0"/>
              <w:keepLines w:val="0"/>
              <w:pageBreakBefore w:val="0"/>
              <w:widowControl/>
              <w:kinsoku w:val="0"/>
              <w:wordWrap/>
              <w:overflowPunct/>
              <w:topLinePunct/>
              <w:autoSpaceDE w:val="0"/>
              <w:autoSpaceDN w:val="0"/>
              <w:bidi w:val="0"/>
              <w:adjustRightInd w:val="0"/>
              <w:snapToGrid w:val="0"/>
              <w:spacing w:before="153" w:line="271" w:lineRule="exact"/>
              <w:ind w:left="471"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position w:val="4"/>
                <w:sz w:val="21"/>
                <w:szCs w:val="21"/>
                <w:lang/>
              </w:rPr>
              <w:t>基</w:t>
            </w:r>
            <w:r>
              <w:rPr>
                <w:rFonts w:ascii="宋体" w:hAnsi="宋体" w:eastAsia="宋体" w:cs="宋体"/>
                <w:snapToGrid w:val="0"/>
                <w:color w:val="000000"/>
                <w:spacing w:val="7"/>
                <w:kern w:val="0"/>
                <w:position w:val="4"/>
                <w:sz w:val="21"/>
                <w:szCs w:val="21"/>
                <w:lang/>
              </w:rPr>
              <w:t>本账户</w:t>
            </w:r>
          </w:p>
          <w:p>
            <w:pPr>
              <w:keepNext w:val="0"/>
              <w:keepLines w:val="0"/>
              <w:kinsoku w:val="0"/>
              <w:wordWrap/>
              <w:overflowPunct/>
              <w:topLinePunct/>
              <w:autoSpaceDE w:val="0"/>
              <w:autoSpaceDN w:val="0"/>
              <w:bidi w:val="0"/>
              <w:adjustRightInd w:val="0"/>
              <w:snapToGrid w:val="0"/>
              <w:spacing w:line="224" w:lineRule="auto"/>
              <w:ind w:left="472"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开户银行</w:t>
            </w:r>
          </w:p>
        </w:tc>
        <w:tc>
          <w:tcPr>
            <w:tcW w:w="1893"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860" w:type="dxa"/>
            <w:vMerge w:val="continue"/>
            <w:tcBorders>
              <w:top w:val="nil"/>
              <w:bottom w:val="nil"/>
            </w:tcBorders>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2355" w:type="dxa"/>
            <w:gridSpan w:val="4"/>
            <w:noWrap w:val="0"/>
            <w:vAlign w:val="center"/>
          </w:tcPr>
          <w:p>
            <w:pPr>
              <w:keepNext w:val="0"/>
              <w:keepLines w:val="0"/>
              <w:kinsoku w:val="0"/>
              <w:wordWrap/>
              <w:overflowPunct/>
              <w:topLinePunct/>
              <w:autoSpaceDE w:val="0"/>
              <w:autoSpaceDN w:val="0"/>
              <w:bidi w:val="0"/>
              <w:adjustRightInd w:val="0"/>
              <w:snapToGrid w:val="0"/>
              <w:spacing w:before="232" w:line="230" w:lineRule="auto"/>
              <w:ind w:left="551"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0"/>
                <w:kern w:val="0"/>
                <w:sz w:val="21"/>
                <w:szCs w:val="21"/>
                <w:lang/>
              </w:rPr>
              <w:t>初</w:t>
            </w:r>
            <w:r>
              <w:rPr>
                <w:rFonts w:ascii="宋体" w:hAnsi="宋体" w:eastAsia="宋体" w:cs="宋体"/>
                <w:snapToGrid w:val="0"/>
                <w:color w:val="000000"/>
                <w:spacing w:val="8"/>
                <w:kern w:val="0"/>
                <w:sz w:val="21"/>
                <w:szCs w:val="21"/>
                <w:lang/>
              </w:rPr>
              <w:t>级职称人员</w:t>
            </w:r>
          </w:p>
        </w:tc>
        <w:tc>
          <w:tcPr>
            <w:tcW w:w="1899"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162" w:line="224" w:lineRule="auto"/>
              <w:ind w:firstLine="228" w:firstLineChars="1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基</w:t>
            </w:r>
            <w:r>
              <w:rPr>
                <w:rFonts w:ascii="宋体" w:hAnsi="宋体" w:eastAsia="宋体" w:cs="宋体"/>
                <w:snapToGrid w:val="0"/>
                <w:color w:val="000000"/>
                <w:spacing w:val="8"/>
                <w:kern w:val="0"/>
                <w:sz w:val="21"/>
                <w:szCs w:val="21"/>
                <w:lang/>
              </w:rPr>
              <w:t>本账户账号</w:t>
            </w:r>
          </w:p>
        </w:tc>
        <w:tc>
          <w:tcPr>
            <w:tcW w:w="1893"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860" w:type="dxa"/>
            <w:vMerge w:val="continue"/>
            <w:tcBorders>
              <w:top w:val="nil"/>
            </w:tcBorders>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c>
          <w:tcPr>
            <w:tcW w:w="2355" w:type="dxa"/>
            <w:gridSpan w:val="4"/>
            <w:noWrap w:val="0"/>
            <w:vAlign w:val="center"/>
          </w:tcPr>
          <w:p>
            <w:pPr>
              <w:keepNext w:val="0"/>
              <w:keepLines w:val="0"/>
              <w:kinsoku w:val="0"/>
              <w:wordWrap/>
              <w:overflowPunct/>
              <w:topLinePunct/>
              <w:autoSpaceDE w:val="0"/>
              <w:autoSpaceDN w:val="0"/>
              <w:bidi w:val="0"/>
              <w:adjustRightInd w:val="0"/>
              <w:snapToGrid w:val="0"/>
              <w:spacing w:before="162" w:line="224" w:lineRule="auto"/>
              <w:ind w:left="973"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4"/>
                <w:kern w:val="0"/>
                <w:sz w:val="21"/>
                <w:szCs w:val="21"/>
                <w:lang/>
              </w:rPr>
              <w:t>技工</w:t>
            </w:r>
          </w:p>
        </w:tc>
        <w:tc>
          <w:tcPr>
            <w:tcW w:w="1899" w:type="dxa"/>
            <w:gridSpan w:val="2"/>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65" w:line="229" w:lineRule="auto"/>
              <w:ind w:firstLine="224" w:firstLineChars="1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经营范</w:t>
            </w:r>
            <w:r>
              <w:rPr>
                <w:rFonts w:ascii="宋体" w:hAnsi="宋体" w:eastAsia="宋体" w:cs="宋体"/>
                <w:snapToGrid w:val="0"/>
                <w:color w:val="000000"/>
                <w:spacing w:val="6"/>
                <w:kern w:val="0"/>
                <w:sz w:val="21"/>
                <w:szCs w:val="21"/>
                <w:lang/>
              </w:rPr>
              <w:t>围</w:t>
            </w:r>
          </w:p>
        </w:tc>
        <w:tc>
          <w:tcPr>
            <w:tcW w:w="7007" w:type="dxa"/>
            <w:gridSpan w:val="9"/>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65" w:line="228" w:lineRule="auto"/>
              <w:ind w:firstLine="0" w:firstLineChars="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资</w:t>
            </w:r>
            <w:r>
              <w:rPr>
                <w:rFonts w:ascii="宋体" w:hAnsi="宋体" w:eastAsia="宋体" w:cs="宋体"/>
                <w:snapToGrid w:val="0"/>
                <w:color w:val="000000"/>
                <w:spacing w:val="7"/>
                <w:kern w:val="0"/>
                <w:sz w:val="21"/>
                <w:szCs w:val="21"/>
                <w:lang/>
              </w:rPr>
              <w:t>产构成情况及</w:t>
            </w:r>
            <w:r>
              <w:rPr>
                <w:rFonts w:ascii="宋体" w:hAnsi="宋体" w:eastAsia="宋体" w:cs="宋体"/>
                <w:snapToGrid w:val="0"/>
                <w:color w:val="000000"/>
                <w:spacing w:val="10"/>
                <w:kern w:val="0"/>
                <w:sz w:val="21"/>
                <w:szCs w:val="21"/>
                <w:lang/>
              </w:rPr>
              <w:t>投</w:t>
            </w:r>
            <w:r>
              <w:rPr>
                <w:rFonts w:ascii="宋体" w:hAnsi="宋体" w:eastAsia="宋体" w:cs="宋体"/>
                <w:snapToGrid w:val="0"/>
                <w:color w:val="000000"/>
                <w:spacing w:val="8"/>
                <w:kern w:val="0"/>
                <w:sz w:val="21"/>
                <w:szCs w:val="21"/>
                <w:lang/>
              </w:rPr>
              <w:t>资参股的关联企</w:t>
            </w:r>
            <w:r>
              <w:rPr>
                <w:rFonts w:ascii="宋体" w:hAnsi="宋体" w:eastAsia="宋体" w:cs="宋体"/>
                <w:snapToGrid w:val="0"/>
                <w:color w:val="000000"/>
                <w:spacing w:val="6"/>
                <w:kern w:val="0"/>
                <w:sz w:val="21"/>
                <w:szCs w:val="21"/>
                <w:lang/>
              </w:rPr>
              <w:t>业情况</w:t>
            </w:r>
          </w:p>
        </w:tc>
        <w:tc>
          <w:tcPr>
            <w:tcW w:w="7007" w:type="dxa"/>
            <w:gridSpan w:val="9"/>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774" w:type="dxa"/>
            <w:noWrap w:val="0"/>
            <w:vAlign w:val="center"/>
          </w:tcPr>
          <w:p>
            <w:pPr>
              <w:keepNext w:val="0"/>
              <w:keepLines w:val="0"/>
              <w:kinsoku w:val="0"/>
              <w:wordWrap/>
              <w:overflowPunct/>
              <w:topLinePunct/>
              <w:autoSpaceDE w:val="0"/>
              <w:autoSpaceDN w:val="0"/>
              <w:bidi w:val="0"/>
              <w:adjustRightInd w:val="0"/>
              <w:snapToGrid w:val="0"/>
              <w:spacing w:before="65" w:line="230" w:lineRule="auto"/>
              <w:ind w:firstLine="436" w:firstLineChars="200"/>
              <w:jc w:val="both"/>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4"/>
                <w:kern w:val="0"/>
                <w:sz w:val="21"/>
                <w:szCs w:val="21"/>
                <w:lang/>
              </w:rPr>
              <w:t>备</w:t>
            </w:r>
            <w:r>
              <w:rPr>
                <w:rFonts w:ascii="宋体" w:hAnsi="宋体" w:eastAsia="宋体" w:cs="宋体"/>
                <w:snapToGrid w:val="0"/>
                <w:color w:val="000000"/>
                <w:spacing w:val="3"/>
                <w:kern w:val="0"/>
                <w:sz w:val="21"/>
                <w:szCs w:val="21"/>
                <w:lang/>
              </w:rPr>
              <w:t>注</w:t>
            </w:r>
          </w:p>
        </w:tc>
        <w:tc>
          <w:tcPr>
            <w:tcW w:w="7007" w:type="dxa"/>
            <w:gridSpan w:val="9"/>
            <w:noWrap w:val="0"/>
            <w:vAlign w:val="center"/>
          </w:tcPr>
          <w:p>
            <w:pPr>
              <w:keepNext w:val="0"/>
              <w:keepLines w:val="0"/>
              <w:kinsoku w:val="0"/>
              <w:wordWrap/>
              <w:overflowPunct/>
              <w:topLinePunct/>
              <w:autoSpaceDE w:val="0"/>
              <w:autoSpaceDN w:val="0"/>
              <w:bidi w:val="0"/>
              <w:adjustRightInd w:val="0"/>
              <w:snapToGrid w:val="0"/>
              <w:spacing w:line="240" w:lineRule="auto"/>
              <w:ind w:firstLine="0" w:firstLineChars="0"/>
              <w:jc w:val="center"/>
              <w:textAlignment w:val="baseline"/>
              <w:rPr>
                <w:rFonts w:ascii="Arial" w:hAnsi="Arial" w:eastAsia="Arial" w:cs="Arial"/>
                <w:snapToGrid w:val="0"/>
                <w:color w:val="000000"/>
                <w:kern w:val="0"/>
                <w:sz w:val="21"/>
                <w:szCs w:val="21"/>
                <w:lang/>
              </w:rPr>
            </w:pPr>
          </w:p>
        </w:tc>
      </w:tr>
    </w:tbl>
    <w:p>
      <w:pPr>
        <w:keepNext w:val="0"/>
        <w:keepLines w:val="0"/>
        <w:kinsoku w:val="0"/>
        <w:wordWrap/>
        <w:overflowPunct/>
        <w:topLinePunct/>
        <w:autoSpaceDE w:val="0"/>
        <w:autoSpaceDN w:val="0"/>
        <w:bidi w:val="0"/>
        <w:adjustRightInd w:val="0"/>
        <w:snapToGrid w:val="0"/>
        <w:spacing w:before="80" w:line="233" w:lineRule="auto"/>
        <w:ind w:left="721"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注：1.在本表后应附企业法人营业执照副本复印件</w:t>
      </w:r>
      <w:r>
        <w:rPr>
          <w:rFonts w:ascii="宋体" w:hAnsi="宋体" w:eastAsia="宋体" w:cs="宋体"/>
          <w:snapToGrid w:val="0"/>
          <w:color w:val="000000"/>
          <w:spacing w:val="4"/>
          <w:kern w:val="0"/>
          <w:sz w:val="21"/>
          <w:szCs w:val="21"/>
          <w:lang/>
        </w:rPr>
        <w:t>。</w:t>
      </w:r>
    </w:p>
    <w:p>
      <w:pPr>
        <w:keepNext w:val="0"/>
        <w:keepLines w:val="0"/>
        <w:kinsoku w:val="0"/>
        <w:wordWrap/>
        <w:overflowPunct/>
        <w:topLinePunct/>
        <w:autoSpaceDE w:val="0"/>
        <w:autoSpaceDN w:val="0"/>
        <w:bidi w:val="0"/>
        <w:adjustRightInd w:val="0"/>
        <w:snapToGrid w:val="0"/>
        <w:spacing w:before="66" w:line="296" w:lineRule="auto"/>
        <w:ind w:left="302" w:right="114" w:firstLine="421"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2"/>
          <w:kern w:val="0"/>
          <w:sz w:val="21"/>
          <w:szCs w:val="21"/>
          <w:lang/>
        </w:rPr>
        <w:t>2</w:t>
      </w:r>
      <w:r>
        <w:rPr>
          <w:rFonts w:ascii="宋体" w:hAnsi="宋体" w:eastAsia="宋体" w:cs="宋体"/>
          <w:snapToGrid w:val="0"/>
          <w:color w:val="000000"/>
          <w:spacing w:val="18"/>
          <w:kern w:val="0"/>
          <w:sz w:val="21"/>
          <w:szCs w:val="21"/>
          <w:lang/>
        </w:rPr>
        <w:t>.</w:t>
      </w:r>
      <w:r>
        <w:rPr>
          <w:rFonts w:ascii="宋体" w:hAnsi="宋体" w:eastAsia="宋体" w:cs="宋体"/>
          <w:snapToGrid w:val="0"/>
          <w:color w:val="000000"/>
          <w:spacing w:val="11"/>
          <w:kern w:val="0"/>
          <w:sz w:val="21"/>
          <w:szCs w:val="21"/>
          <w:lang/>
        </w:rPr>
        <w:t xml:space="preserve"> 申请人必须如实填写资产构成情况和关联企业情况，如调查核实未如实填写的，按</w:t>
      </w:r>
      <w:r>
        <w:rPr>
          <w:rFonts w:ascii="宋体" w:hAnsi="宋体" w:eastAsia="宋体" w:cs="宋体"/>
          <w:snapToGrid w:val="0"/>
          <w:color w:val="000000"/>
          <w:spacing w:val="12"/>
          <w:kern w:val="0"/>
          <w:sz w:val="21"/>
          <w:szCs w:val="21"/>
          <w:lang/>
        </w:rPr>
        <w:t>提</w:t>
      </w:r>
      <w:r>
        <w:rPr>
          <w:rFonts w:ascii="宋体" w:hAnsi="宋体" w:eastAsia="宋体" w:cs="宋体"/>
          <w:snapToGrid w:val="0"/>
          <w:color w:val="000000"/>
          <w:spacing w:val="7"/>
          <w:kern w:val="0"/>
          <w:sz w:val="21"/>
          <w:szCs w:val="21"/>
          <w:lang/>
        </w:rPr>
        <w:t>供虚假材料对待。</w:t>
      </w:r>
    </w:p>
    <w:p>
      <w:pPr>
        <w:keepNext w:val="0"/>
        <w:keepLines w:val="0"/>
        <w:wordWrap/>
        <w:overflowPunct/>
        <w:topLinePunct/>
        <w:bidi w:val="0"/>
        <w:sectPr>
          <w:footerReference r:id="rId7" w:type="default"/>
          <w:pgSz w:w="11906" w:h="16839"/>
          <w:pgMar w:top="400" w:right="1531" w:bottom="1014" w:left="1588" w:header="0" w:footer="854" w:gutter="0"/>
          <w:pgNumType w:fmt="decimal"/>
          <w:cols w:space="720" w:num="1"/>
        </w:sectPr>
      </w:pPr>
    </w:p>
    <w:p>
      <w:pPr>
        <w:keepNext w:val="0"/>
        <w:keepLines w:val="0"/>
        <w:pageBreakBefore w:val="0"/>
        <w:widowControl/>
        <w:numPr>
          <w:ilvl w:val="0"/>
          <w:numId w:val="1"/>
        </w:numPr>
        <w:kinsoku w:val="0"/>
        <w:wordWrap/>
        <w:overflowPunct/>
        <w:topLinePunct/>
        <w:autoSpaceDE w:val="0"/>
        <w:autoSpaceDN w:val="0"/>
        <w:bidi w:val="0"/>
        <w:adjustRightInd w:val="0"/>
        <w:snapToGrid w:val="0"/>
        <w:spacing w:before="432" w:line="228" w:lineRule="auto"/>
        <w:ind w:left="23"/>
        <w:textAlignment w:val="baseline"/>
        <w:rPr>
          <w:rFonts w:hint="eastAsia" w:ascii="宋体" w:hAnsi="宋体" w:eastAsia="宋体" w:cs="Times New Roman"/>
          <w:b/>
          <w:color w:val="auto"/>
          <w:sz w:val="24"/>
          <w:szCs w:val="24"/>
          <w:lang/>
        </w:rPr>
      </w:pPr>
      <w:r>
        <w:rPr>
          <w:rFonts w:hint="eastAsia" w:ascii="宋体" w:hAnsi="宋体" w:eastAsia="宋体" w:cs="Times New Roman"/>
          <w:b/>
          <w:color w:val="auto"/>
          <w:sz w:val="24"/>
          <w:szCs w:val="24"/>
          <w:lang/>
        </w:rPr>
        <w:t>财务状况表</w:t>
      </w:r>
    </w:p>
    <w:p>
      <w:pPr>
        <w:keepNext w:val="0"/>
        <w:keepLines w:val="0"/>
        <w:kinsoku w:val="0"/>
        <w:wordWrap/>
        <w:overflowPunct/>
        <w:topLinePunct/>
        <w:autoSpaceDE w:val="0"/>
        <w:autoSpaceDN w:val="0"/>
        <w:bidi w:val="0"/>
        <w:adjustRightInd w:val="0"/>
        <w:snapToGrid w:val="0"/>
        <w:spacing w:line="161" w:lineRule="exact"/>
        <w:ind w:firstLine="0" w:firstLineChars="0"/>
        <w:jc w:val="left"/>
        <w:textAlignment w:val="baseline"/>
        <w:rPr>
          <w:rFonts w:ascii="Arial" w:hAnsi="Arial" w:eastAsia="Arial" w:cs="Arial"/>
          <w:snapToGrid w:val="0"/>
          <w:color w:val="000000"/>
          <w:kern w:val="0"/>
          <w:sz w:val="21"/>
          <w:szCs w:val="21"/>
          <w:lang/>
        </w:rPr>
      </w:pPr>
    </w:p>
    <w:tbl>
      <w:tblPr>
        <w:tblStyle w:val="23"/>
        <w:tblW w:w="867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4"/>
        <w:gridCol w:w="1557"/>
        <w:gridCol w:w="1557"/>
        <w:gridCol w:w="1558"/>
        <w:gridCol w:w="1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8" w:line="229" w:lineRule="auto"/>
              <w:ind w:left="836"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项</w:t>
            </w:r>
            <w:r>
              <w:rPr>
                <w:rFonts w:ascii="宋体" w:hAnsi="宋体" w:eastAsia="宋体" w:cs="宋体"/>
                <w:snapToGrid w:val="0"/>
                <w:color w:val="000000"/>
                <w:spacing w:val="7"/>
                <w:kern w:val="0"/>
                <w:sz w:val="21"/>
                <w:szCs w:val="21"/>
                <w:lang/>
              </w:rPr>
              <w:t>目或指标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8" w:line="229" w:lineRule="auto"/>
              <w:ind w:left="578"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4"/>
                <w:kern w:val="0"/>
                <w:sz w:val="21"/>
                <w:szCs w:val="21"/>
                <w:lang/>
              </w:rPr>
              <w:t>单</w:t>
            </w:r>
            <w:r>
              <w:rPr>
                <w:rFonts w:ascii="宋体" w:hAnsi="宋体" w:eastAsia="宋体" w:cs="宋体"/>
                <w:snapToGrid w:val="0"/>
                <w:color w:val="000000"/>
                <w:spacing w:val="3"/>
                <w:kern w:val="0"/>
                <w:sz w:val="21"/>
                <w:szCs w:val="21"/>
                <w:lang/>
              </w:rPr>
              <w:t>位</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8" w:line="228" w:lineRule="auto"/>
              <w:ind w:left="47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6"/>
                <w:kern w:val="0"/>
                <w:sz w:val="21"/>
                <w:szCs w:val="21"/>
                <w:u w:val="single" w:color="auto"/>
                <w:lang/>
              </w:rPr>
              <w:t>2</w:t>
            </w:r>
            <w:r>
              <w:rPr>
                <w:rFonts w:ascii="宋体" w:hAnsi="宋体" w:eastAsia="宋体" w:cs="宋体"/>
                <w:snapToGrid w:val="0"/>
                <w:color w:val="000000"/>
                <w:spacing w:val="3"/>
                <w:kern w:val="0"/>
                <w:sz w:val="21"/>
                <w:szCs w:val="21"/>
                <w:u w:val="single" w:color="auto"/>
                <w:lang/>
              </w:rPr>
              <w:t>01</w:t>
            </w:r>
            <w:r>
              <w:rPr>
                <w:rFonts w:hint="eastAsia" w:ascii="宋体" w:hAnsi="宋体" w:eastAsia="宋体" w:cs="宋体"/>
                <w:snapToGrid w:val="0"/>
                <w:color w:val="000000"/>
                <w:spacing w:val="3"/>
                <w:kern w:val="0"/>
                <w:sz w:val="21"/>
                <w:szCs w:val="21"/>
                <w:u w:val="single" w:color="auto"/>
                <w:lang w:val="en-US" w:eastAsia="zh-CN"/>
              </w:rPr>
              <w:t>9</w:t>
            </w:r>
            <w:r>
              <w:rPr>
                <w:rFonts w:ascii="宋体" w:hAnsi="宋体" w:eastAsia="宋体" w:cs="宋体"/>
                <w:snapToGrid w:val="0"/>
                <w:color w:val="000000"/>
                <w:spacing w:val="3"/>
                <w:kern w:val="0"/>
                <w:sz w:val="21"/>
                <w:szCs w:val="21"/>
                <w:lang/>
              </w:rPr>
              <w:t>年</w:t>
            </w:r>
          </w:p>
        </w:tc>
        <w:tc>
          <w:tcPr>
            <w:tcW w:w="1558" w:type="dxa"/>
            <w:noWrap w:val="0"/>
            <w:vAlign w:val="top"/>
          </w:tcPr>
          <w:p>
            <w:pPr>
              <w:keepNext w:val="0"/>
              <w:keepLines w:val="0"/>
              <w:kinsoku w:val="0"/>
              <w:wordWrap/>
              <w:overflowPunct/>
              <w:topLinePunct/>
              <w:autoSpaceDE w:val="0"/>
              <w:autoSpaceDN w:val="0"/>
              <w:bidi w:val="0"/>
              <w:adjustRightInd w:val="0"/>
              <w:snapToGrid w:val="0"/>
              <w:spacing w:before="168" w:line="228" w:lineRule="auto"/>
              <w:ind w:left="480"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6"/>
                <w:kern w:val="0"/>
                <w:sz w:val="21"/>
                <w:szCs w:val="21"/>
                <w:u w:val="single" w:color="auto"/>
                <w:lang/>
              </w:rPr>
              <w:t>2</w:t>
            </w:r>
            <w:r>
              <w:rPr>
                <w:rFonts w:ascii="宋体" w:hAnsi="宋体" w:eastAsia="宋体" w:cs="宋体"/>
                <w:snapToGrid w:val="0"/>
                <w:color w:val="000000"/>
                <w:spacing w:val="3"/>
                <w:kern w:val="0"/>
                <w:sz w:val="21"/>
                <w:szCs w:val="21"/>
                <w:u w:val="single" w:color="auto"/>
                <w:lang/>
              </w:rPr>
              <w:t>0</w:t>
            </w:r>
            <w:r>
              <w:rPr>
                <w:rFonts w:hint="eastAsia" w:ascii="宋体" w:hAnsi="宋体" w:eastAsia="宋体" w:cs="宋体"/>
                <w:snapToGrid w:val="0"/>
                <w:color w:val="000000"/>
                <w:spacing w:val="3"/>
                <w:kern w:val="0"/>
                <w:sz w:val="21"/>
                <w:szCs w:val="21"/>
                <w:u w:val="single" w:color="auto"/>
                <w:lang w:val="en-US" w:eastAsia="zh-CN"/>
              </w:rPr>
              <w:t>20</w:t>
            </w:r>
            <w:r>
              <w:rPr>
                <w:rFonts w:ascii="宋体" w:hAnsi="宋体" w:eastAsia="宋体" w:cs="宋体"/>
                <w:snapToGrid w:val="0"/>
                <w:color w:val="000000"/>
                <w:spacing w:val="3"/>
                <w:kern w:val="0"/>
                <w:sz w:val="21"/>
                <w:szCs w:val="21"/>
                <w:lang/>
              </w:rPr>
              <w:t>年</w:t>
            </w: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8" w:line="228" w:lineRule="auto"/>
              <w:ind w:left="41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6"/>
                <w:kern w:val="0"/>
                <w:sz w:val="21"/>
                <w:szCs w:val="21"/>
                <w:u w:val="single" w:color="auto"/>
                <w:lang/>
              </w:rPr>
              <w:t>2</w:t>
            </w:r>
            <w:r>
              <w:rPr>
                <w:rFonts w:ascii="宋体" w:hAnsi="宋体" w:eastAsia="宋体" w:cs="宋体"/>
                <w:snapToGrid w:val="0"/>
                <w:color w:val="000000"/>
                <w:spacing w:val="3"/>
                <w:kern w:val="0"/>
                <w:sz w:val="21"/>
                <w:szCs w:val="21"/>
                <w:u w:val="single" w:color="auto"/>
                <w:lang/>
              </w:rPr>
              <w:t>02</w:t>
            </w:r>
            <w:r>
              <w:rPr>
                <w:rFonts w:hint="eastAsia" w:ascii="宋体" w:hAnsi="宋体" w:eastAsia="宋体" w:cs="宋体"/>
                <w:snapToGrid w:val="0"/>
                <w:color w:val="000000"/>
                <w:spacing w:val="3"/>
                <w:kern w:val="0"/>
                <w:sz w:val="21"/>
                <w:szCs w:val="21"/>
                <w:u w:val="single" w:color="auto"/>
                <w:lang w:val="en-US" w:eastAsia="zh-CN"/>
              </w:rPr>
              <w:t>1</w:t>
            </w:r>
            <w:r>
              <w:rPr>
                <w:rFonts w:ascii="宋体" w:hAnsi="宋体" w:eastAsia="宋体" w:cs="宋体"/>
                <w:snapToGrid w:val="0"/>
                <w:color w:val="000000"/>
                <w:spacing w:val="3"/>
                <w:kern w:val="0"/>
                <w:sz w:val="21"/>
                <w:szCs w:val="21"/>
                <w:lang/>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0" w:line="230" w:lineRule="auto"/>
              <w:ind w:left="16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一</w:t>
            </w:r>
            <w:r>
              <w:rPr>
                <w:rFonts w:ascii="宋体" w:hAnsi="宋体" w:eastAsia="宋体" w:cs="宋体"/>
                <w:snapToGrid w:val="0"/>
                <w:color w:val="000000"/>
                <w:spacing w:val="-7"/>
                <w:kern w:val="0"/>
                <w:sz w:val="21"/>
                <w:szCs w:val="21"/>
                <w:lang/>
              </w:rPr>
              <w:t xml:space="preserve"> </w:t>
            </w:r>
            <w:r>
              <w:rPr>
                <w:rFonts w:ascii="宋体" w:hAnsi="宋体" w:eastAsia="宋体" w:cs="宋体"/>
                <w:snapToGrid w:val="0"/>
                <w:color w:val="000000"/>
                <w:spacing w:val="-4"/>
                <w:kern w:val="0"/>
                <w:sz w:val="21"/>
                <w:szCs w:val="21"/>
                <w:lang/>
              </w:rPr>
              <w:t>、 注册资金</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0"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3" w:line="228" w:lineRule="auto"/>
              <w:ind w:left="16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二</w:t>
            </w:r>
            <w:r>
              <w:rPr>
                <w:rFonts w:ascii="宋体" w:hAnsi="宋体" w:eastAsia="宋体" w:cs="宋体"/>
                <w:snapToGrid w:val="0"/>
                <w:color w:val="000000"/>
                <w:spacing w:val="-8"/>
                <w:kern w:val="0"/>
                <w:sz w:val="21"/>
                <w:szCs w:val="21"/>
                <w:lang/>
              </w:rPr>
              <w:t>、  净资产</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2"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2" w:line="228" w:lineRule="auto"/>
              <w:ind w:left="158"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2"/>
                <w:kern w:val="0"/>
                <w:sz w:val="21"/>
                <w:szCs w:val="21"/>
                <w:lang/>
              </w:rPr>
              <w:t>三</w:t>
            </w:r>
            <w:r>
              <w:rPr>
                <w:rFonts w:ascii="宋体" w:hAnsi="宋体" w:eastAsia="宋体" w:cs="宋体"/>
                <w:snapToGrid w:val="0"/>
                <w:color w:val="000000"/>
                <w:spacing w:val="-7"/>
                <w:kern w:val="0"/>
                <w:sz w:val="21"/>
                <w:szCs w:val="21"/>
                <w:lang/>
              </w:rPr>
              <w:t>、  总资产</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1"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4" w:line="228" w:lineRule="auto"/>
              <w:ind w:left="171"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四</w:t>
            </w:r>
            <w:r>
              <w:rPr>
                <w:rFonts w:ascii="宋体" w:hAnsi="宋体" w:eastAsia="宋体" w:cs="宋体"/>
                <w:snapToGrid w:val="0"/>
                <w:color w:val="000000"/>
                <w:spacing w:val="-8"/>
                <w:kern w:val="0"/>
                <w:sz w:val="21"/>
                <w:szCs w:val="21"/>
                <w:lang/>
              </w:rPr>
              <w:t>、  固定资产</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4"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3" w:line="228" w:lineRule="auto"/>
              <w:ind w:left="16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五</w:t>
            </w:r>
            <w:r>
              <w:rPr>
                <w:rFonts w:ascii="宋体" w:hAnsi="宋体" w:eastAsia="宋体" w:cs="宋体"/>
                <w:snapToGrid w:val="0"/>
                <w:color w:val="000000"/>
                <w:spacing w:val="-6"/>
                <w:kern w:val="0"/>
                <w:sz w:val="21"/>
                <w:szCs w:val="21"/>
                <w:lang/>
              </w:rPr>
              <w:t>、  流动资产</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3"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4" w:line="228" w:lineRule="auto"/>
              <w:ind w:left="160"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6"/>
                <w:kern w:val="0"/>
                <w:sz w:val="21"/>
                <w:szCs w:val="21"/>
                <w:lang/>
              </w:rPr>
              <w:t>六、  流动负</w:t>
            </w:r>
            <w:r>
              <w:rPr>
                <w:rFonts w:ascii="宋体" w:hAnsi="宋体" w:eastAsia="宋体" w:cs="宋体"/>
                <w:snapToGrid w:val="0"/>
                <w:color w:val="000000"/>
                <w:spacing w:val="-5"/>
                <w:kern w:val="0"/>
                <w:sz w:val="21"/>
                <w:szCs w:val="21"/>
                <w:lang/>
              </w:rPr>
              <w:t>债</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4"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3" w:line="228" w:lineRule="auto"/>
              <w:ind w:left="15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七</w:t>
            </w:r>
            <w:r>
              <w:rPr>
                <w:rFonts w:ascii="宋体" w:hAnsi="宋体" w:eastAsia="宋体" w:cs="宋体"/>
                <w:snapToGrid w:val="0"/>
                <w:color w:val="000000"/>
                <w:spacing w:val="-5"/>
                <w:kern w:val="0"/>
                <w:sz w:val="21"/>
                <w:szCs w:val="21"/>
                <w:lang/>
              </w:rPr>
              <w:t>、  负债合计</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3"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5" w:line="228" w:lineRule="auto"/>
              <w:ind w:left="16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八</w:t>
            </w:r>
            <w:r>
              <w:rPr>
                <w:rFonts w:ascii="宋体" w:hAnsi="宋体" w:eastAsia="宋体" w:cs="宋体"/>
                <w:snapToGrid w:val="0"/>
                <w:color w:val="000000"/>
                <w:spacing w:val="-6"/>
                <w:kern w:val="0"/>
                <w:sz w:val="21"/>
                <w:szCs w:val="21"/>
                <w:lang/>
              </w:rPr>
              <w:t>、  营业收入</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5"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5" w:line="229" w:lineRule="auto"/>
              <w:ind w:left="163"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1"/>
                <w:kern w:val="0"/>
                <w:sz w:val="21"/>
                <w:szCs w:val="21"/>
                <w:lang/>
              </w:rPr>
              <w:t>九</w:t>
            </w:r>
            <w:r>
              <w:rPr>
                <w:rFonts w:ascii="宋体" w:hAnsi="宋体" w:eastAsia="宋体" w:cs="宋体"/>
                <w:snapToGrid w:val="0"/>
                <w:color w:val="000000"/>
                <w:spacing w:val="-8"/>
                <w:kern w:val="0"/>
                <w:sz w:val="21"/>
                <w:szCs w:val="21"/>
                <w:lang/>
              </w:rPr>
              <w:t>、  净利润</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5"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6" w:line="228" w:lineRule="auto"/>
              <w:ind w:left="159"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4"/>
                <w:kern w:val="0"/>
                <w:sz w:val="21"/>
                <w:szCs w:val="21"/>
                <w:lang/>
              </w:rPr>
              <w:t xml:space="preserve">十、 </w:t>
            </w:r>
            <w:r>
              <w:rPr>
                <w:rFonts w:ascii="宋体" w:hAnsi="宋体" w:eastAsia="宋体" w:cs="宋体"/>
                <w:snapToGrid w:val="0"/>
                <w:color w:val="000000"/>
                <w:spacing w:val="-2"/>
                <w:kern w:val="0"/>
                <w:sz w:val="21"/>
                <w:szCs w:val="21"/>
                <w:lang/>
              </w:rPr>
              <w:t xml:space="preserve"> 现金流量净额</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6" w:line="229" w:lineRule="auto"/>
              <w:ind w:left="582"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万元</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6" w:line="228" w:lineRule="auto"/>
              <w:ind w:left="159"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2"/>
                <w:kern w:val="0"/>
                <w:sz w:val="21"/>
                <w:szCs w:val="21"/>
                <w:lang/>
              </w:rPr>
              <w:t>十一、主</w:t>
            </w:r>
            <w:r>
              <w:rPr>
                <w:rFonts w:ascii="宋体" w:hAnsi="宋体" w:eastAsia="宋体" w:cs="宋体"/>
                <w:snapToGrid w:val="0"/>
                <w:color w:val="000000"/>
                <w:spacing w:val="-1"/>
                <w:kern w:val="0"/>
                <w:sz w:val="21"/>
                <w:szCs w:val="21"/>
                <w:lang/>
              </w:rPr>
              <w:t>要财务指标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5" w:line="228" w:lineRule="auto"/>
              <w:ind w:left="469"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1</w:t>
            </w:r>
            <w:r>
              <w:rPr>
                <w:rFonts w:ascii="宋体" w:hAnsi="宋体" w:eastAsia="宋体" w:cs="宋体"/>
                <w:snapToGrid w:val="0"/>
                <w:color w:val="000000"/>
                <w:spacing w:val="5"/>
                <w:kern w:val="0"/>
                <w:sz w:val="21"/>
                <w:szCs w:val="21"/>
                <w:lang/>
              </w:rPr>
              <w:t>. 净资产收益率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5" w:line="269" w:lineRule="exact"/>
              <w:ind w:left="72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
                <w:kern w:val="0"/>
                <w:position w:val="1"/>
                <w:sz w:val="21"/>
                <w:szCs w:val="21"/>
                <w:lang/>
              </w:rPr>
              <w:t>%</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7" w:line="228" w:lineRule="auto"/>
              <w:ind w:left="456"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2. 总资产报酬</w:t>
            </w:r>
            <w:r>
              <w:rPr>
                <w:rFonts w:ascii="宋体" w:hAnsi="宋体" w:eastAsia="宋体" w:cs="宋体"/>
                <w:snapToGrid w:val="0"/>
                <w:color w:val="000000"/>
                <w:spacing w:val="5"/>
                <w:kern w:val="0"/>
                <w:sz w:val="21"/>
                <w:szCs w:val="21"/>
                <w:lang/>
              </w:rPr>
              <w:t>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6" w:line="269" w:lineRule="exact"/>
              <w:ind w:left="72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
                <w:kern w:val="0"/>
                <w:position w:val="1"/>
                <w:sz w:val="21"/>
                <w:szCs w:val="21"/>
                <w:lang/>
              </w:rPr>
              <w:t>%</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6" w:line="228" w:lineRule="auto"/>
              <w:ind w:left="426"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8"/>
                <w:kern w:val="0"/>
                <w:sz w:val="21"/>
                <w:szCs w:val="21"/>
                <w:lang/>
              </w:rPr>
              <w:t>3</w:t>
            </w:r>
            <w:r>
              <w:rPr>
                <w:rFonts w:ascii="宋体" w:hAnsi="宋体" w:eastAsia="宋体" w:cs="宋体"/>
                <w:snapToGrid w:val="0"/>
                <w:color w:val="000000"/>
                <w:spacing w:val="7"/>
                <w:kern w:val="0"/>
                <w:sz w:val="21"/>
                <w:szCs w:val="21"/>
                <w:lang/>
              </w:rPr>
              <w:t>. 主营业务利润率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5" w:line="269" w:lineRule="exact"/>
              <w:ind w:left="72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
                <w:kern w:val="0"/>
                <w:position w:val="1"/>
                <w:sz w:val="21"/>
                <w:szCs w:val="21"/>
                <w:lang/>
              </w:rPr>
              <w:t>%</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7" w:line="228" w:lineRule="auto"/>
              <w:ind w:left="453"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4. 资产负债率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7" w:line="269" w:lineRule="exact"/>
              <w:ind w:left="72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
                <w:kern w:val="0"/>
                <w:position w:val="1"/>
                <w:sz w:val="21"/>
                <w:szCs w:val="21"/>
                <w:lang/>
              </w:rPr>
              <w:t>%</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6" w:line="228" w:lineRule="auto"/>
              <w:ind w:left="458"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9"/>
                <w:kern w:val="0"/>
                <w:sz w:val="21"/>
                <w:szCs w:val="21"/>
                <w:lang/>
              </w:rPr>
              <w:t>5</w:t>
            </w:r>
            <w:r>
              <w:rPr>
                <w:rFonts w:ascii="宋体" w:hAnsi="宋体" w:eastAsia="宋体" w:cs="宋体"/>
                <w:snapToGrid w:val="0"/>
                <w:color w:val="000000"/>
                <w:spacing w:val="5"/>
                <w:kern w:val="0"/>
                <w:sz w:val="21"/>
                <w:szCs w:val="21"/>
                <w:lang/>
              </w:rPr>
              <w:t>. 流动比率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6" w:line="269" w:lineRule="exact"/>
              <w:ind w:left="72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
                <w:kern w:val="0"/>
                <w:position w:val="1"/>
                <w:sz w:val="21"/>
                <w:szCs w:val="21"/>
                <w:lang/>
              </w:rPr>
              <w:t>%</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trPr>
        <w:tc>
          <w:tcPr>
            <w:tcW w:w="2584"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7" w:line="228" w:lineRule="auto"/>
              <w:ind w:left="455"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6"/>
                <w:kern w:val="0"/>
                <w:sz w:val="21"/>
                <w:szCs w:val="21"/>
                <w:lang/>
              </w:rPr>
              <w:t>6. 速动比率</w:t>
            </w:r>
          </w:p>
        </w:tc>
        <w:tc>
          <w:tcPr>
            <w:tcW w:w="1557" w:type="dxa"/>
            <w:tcBorders>
              <w:left w:val="single" w:color="000000" w:sz="4" w:space="0"/>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before="167" w:line="269" w:lineRule="exact"/>
              <w:ind w:left="727"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
                <w:kern w:val="0"/>
                <w:position w:val="1"/>
                <w:sz w:val="21"/>
                <w:szCs w:val="21"/>
                <w:lang/>
              </w:rPr>
              <w:t>%</w:t>
            </w:r>
          </w:p>
        </w:tc>
        <w:tc>
          <w:tcPr>
            <w:tcW w:w="1557" w:type="dxa"/>
            <w:tcBorders>
              <w:lef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558" w:type="dxa"/>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c>
          <w:tcPr>
            <w:tcW w:w="1423" w:type="dxa"/>
            <w:tcBorders>
              <w:right w:val="single" w:color="000000" w:sz="4" w:space="0"/>
            </w:tcBorders>
            <w:noWrap w:val="0"/>
            <w:vAlign w:val="top"/>
          </w:tcPr>
          <w:p>
            <w:pPr>
              <w:keepNext w:val="0"/>
              <w:keepLines w:val="0"/>
              <w:kinsoku w:val="0"/>
              <w:wordWrap/>
              <w:overflowPunct/>
              <w:topLinePunct/>
              <w:autoSpaceDE w:val="0"/>
              <w:autoSpaceDN w:val="0"/>
              <w:bidi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rPr>
            </w:pPr>
          </w:p>
        </w:tc>
      </w:tr>
    </w:tbl>
    <w:p>
      <w:pPr>
        <w:keepNext w:val="0"/>
        <w:keepLines w:val="0"/>
        <w:kinsoku w:val="0"/>
        <w:wordWrap/>
        <w:overflowPunct/>
        <w:topLinePunct/>
        <w:autoSpaceDE w:val="0"/>
        <w:autoSpaceDN w:val="0"/>
        <w:bidi w:val="0"/>
        <w:adjustRightInd w:val="0"/>
        <w:snapToGrid w:val="0"/>
        <w:spacing w:before="158" w:line="369" w:lineRule="auto"/>
        <w:ind w:left="50" w:right="150" w:hanging="7"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7"/>
          <w:kern w:val="0"/>
          <w:sz w:val="21"/>
          <w:szCs w:val="21"/>
          <w:lang/>
        </w:rPr>
        <w:t>注：1.本表后应附</w:t>
      </w:r>
      <w:r>
        <w:rPr>
          <w:rFonts w:hint="eastAsia" w:ascii="宋体" w:hAnsi="宋体" w:eastAsia="宋体" w:cs="宋体"/>
          <w:snapToGrid w:val="0"/>
          <w:color w:val="000000"/>
          <w:spacing w:val="7"/>
          <w:kern w:val="0"/>
          <w:sz w:val="21"/>
          <w:szCs w:val="21"/>
          <w:lang/>
        </w:rPr>
        <w:t>具备相关财务审计资质的会计师事务所或审计事务所出具</w:t>
      </w:r>
      <w:r>
        <w:rPr>
          <w:rFonts w:ascii="宋体" w:hAnsi="宋体" w:eastAsia="宋体" w:cs="宋体"/>
          <w:snapToGrid w:val="0"/>
          <w:color w:val="000000"/>
          <w:spacing w:val="7"/>
          <w:kern w:val="0"/>
          <w:sz w:val="21"/>
          <w:szCs w:val="21"/>
          <w:lang/>
        </w:rPr>
        <w:t>的</w:t>
      </w:r>
      <w:r>
        <w:rPr>
          <w:rFonts w:hint="eastAsia" w:ascii="宋体" w:hAnsi="宋体" w:eastAsia="宋体" w:cs="宋体"/>
          <w:snapToGrid w:val="0"/>
          <w:color w:val="000000"/>
          <w:spacing w:val="7"/>
          <w:kern w:val="0"/>
          <w:sz w:val="21"/>
          <w:szCs w:val="21"/>
          <w:lang/>
        </w:rPr>
        <w:t>三个会计年度（2019 年、2020年、2021年）财务报告的财务报告</w:t>
      </w:r>
      <w:r>
        <w:rPr>
          <w:rFonts w:ascii="宋体" w:hAnsi="宋体" w:eastAsia="宋体" w:cs="宋体"/>
          <w:snapToGrid w:val="0"/>
          <w:color w:val="000000"/>
          <w:spacing w:val="7"/>
          <w:kern w:val="0"/>
          <w:sz w:val="21"/>
          <w:szCs w:val="21"/>
          <w:lang/>
        </w:rPr>
        <w:t>复印件，加盖</w:t>
      </w:r>
      <w:r>
        <w:rPr>
          <w:rFonts w:ascii="宋体" w:hAnsi="宋体" w:eastAsia="宋体" w:cs="宋体"/>
          <w:snapToGrid w:val="0"/>
          <w:color w:val="000000"/>
          <w:kern w:val="0"/>
          <w:sz w:val="21"/>
          <w:szCs w:val="21"/>
          <w:lang/>
        </w:rPr>
        <w:t>公</w:t>
      </w:r>
      <w:r>
        <w:rPr>
          <w:rFonts w:ascii="宋体" w:hAnsi="宋体" w:eastAsia="宋体" w:cs="宋体"/>
          <w:snapToGrid w:val="0"/>
          <w:color w:val="000000"/>
          <w:spacing w:val="-1"/>
          <w:kern w:val="0"/>
          <w:sz w:val="21"/>
          <w:szCs w:val="21"/>
          <w:lang/>
        </w:rPr>
        <w:t>章。</w:t>
      </w:r>
    </w:p>
    <w:p>
      <w:pPr>
        <w:keepNext w:val="0"/>
        <w:keepLines w:val="0"/>
        <w:kinsoku w:val="0"/>
        <w:wordWrap/>
        <w:overflowPunct/>
        <w:topLinePunct/>
        <w:autoSpaceDE w:val="0"/>
        <w:autoSpaceDN w:val="0"/>
        <w:bidi w:val="0"/>
        <w:adjustRightInd w:val="0"/>
        <w:snapToGrid w:val="0"/>
        <w:spacing w:line="270" w:lineRule="exact"/>
        <w:ind w:left="466" w:firstLine="0" w:firstLineChars="0"/>
        <w:jc w:val="left"/>
        <w:textAlignment w:val="baseline"/>
        <w:rPr>
          <w:rFonts w:ascii="宋体" w:hAnsi="宋体" w:eastAsia="宋体" w:cs="宋体"/>
          <w:snapToGrid w:val="0"/>
          <w:color w:val="000000"/>
          <w:kern w:val="0"/>
          <w:sz w:val="21"/>
          <w:szCs w:val="21"/>
          <w:lang/>
        </w:rPr>
      </w:pPr>
      <w:r>
        <w:rPr>
          <w:rFonts w:ascii="宋体" w:hAnsi="宋体" w:eastAsia="宋体" w:cs="宋体"/>
          <w:snapToGrid w:val="0"/>
          <w:color w:val="000000"/>
          <w:spacing w:val="16"/>
          <w:kern w:val="0"/>
          <w:position w:val="1"/>
          <w:sz w:val="21"/>
          <w:szCs w:val="21"/>
          <w:lang/>
        </w:rPr>
        <w:t>2</w:t>
      </w:r>
      <w:r>
        <w:rPr>
          <w:rFonts w:ascii="宋体" w:hAnsi="宋体" w:eastAsia="宋体" w:cs="宋体"/>
          <w:snapToGrid w:val="0"/>
          <w:color w:val="000000"/>
          <w:spacing w:val="14"/>
          <w:kern w:val="0"/>
          <w:position w:val="1"/>
          <w:sz w:val="21"/>
          <w:szCs w:val="21"/>
          <w:lang/>
        </w:rPr>
        <w:t>.</w:t>
      </w:r>
      <w:r>
        <w:rPr>
          <w:rFonts w:ascii="宋体" w:hAnsi="宋体" w:eastAsia="宋体" w:cs="宋体"/>
          <w:snapToGrid w:val="0"/>
          <w:color w:val="000000"/>
          <w:spacing w:val="8"/>
          <w:kern w:val="0"/>
          <w:position w:val="1"/>
          <w:sz w:val="21"/>
          <w:szCs w:val="21"/>
          <w:lang/>
        </w:rPr>
        <w:t>本表所列数据必须与本表各附件中的数据相一致。</w:t>
      </w:r>
    </w:p>
    <w:p>
      <w:pPr>
        <w:keepNext w:val="0"/>
        <w:keepLines w:val="0"/>
        <w:wordWrap/>
        <w:overflowPunct/>
        <w:topLinePunct/>
        <w:bidi w:val="0"/>
        <w:sectPr>
          <w:footerReference r:id="rId8" w:type="default"/>
          <w:pgSz w:w="11906" w:h="16839"/>
          <w:pgMar w:top="400" w:right="1550" w:bottom="1014" w:left="1665" w:header="0" w:footer="854" w:gutter="0"/>
          <w:pgNumType w:fmt="decimal"/>
          <w:cols w:space="720" w:num="1"/>
        </w:sectPr>
      </w:pPr>
    </w:p>
    <w:p>
      <w:pPr>
        <w:keepNext w:val="0"/>
        <w:keepLines w:val="0"/>
        <w:pageBreakBefore/>
        <w:wordWrap/>
        <w:overflowPunct/>
        <w:topLinePunct/>
        <w:bidi w:val="0"/>
        <w:spacing w:line="360" w:lineRule="auto"/>
        <w:ind w:firstLine="420"/>
        <w:jc w:val="both"/>
        <w:rPr>
          <w:rFonts w:hint="eastAsia" w:ascii="宋体" w:hAnsi="宋体"/>
          <w:b/>
          <w:color w:val="auto"/>
          <w:sz w:val="24"/>
          <w:szCs w:val="24"/>
        </w:rPr>
      </w:pPr>
      <w:r>
        <w:rPr>
          <w:rFonts w:hint="eastAsia" w:ascii="宋体" w:hAnsi="宋体"/>
          <w:b/>
          <w:bCs/>
          <w:color w:val="auto"/>
          <w:sz w:val="21"/>
          <w:szCs w:val="21"/>
          <w:lang w:val="en-US" w:eastAsia="zh-CN"/>
        </w:rPr>
        <w:t>五</w:t>
      </w:r>
      <w:r>
        <w:rPr>
          <w:rFonts w:hint="eastAsia" w:ascii="宋体" w:hAnsi="宋体"/>
          <w:b/>
          <w:color w:val="auto"/>
          <w:sz w:val="24"/>
          <w:szCs w:val="24"/>
        </w:rPr>
        <w:t>、公司近</w:t>
      </w:r>
      <w:r>
        <w:rPr>
          <w:rFonts w:hint="eastAsia" w:ascii="宋体" w:hAnsi="宋体"/>
          <w:b/>
          <w:color w:val="auto"/>
          <w:sz w:val="24"/>
          <w:szCs w:val="24"/>
          <w:lang w:val="en-US" w:eastAsia="zh-CN"/>
        </w:rPr>
        <w:t>三</w:t>
      </w:r>
      <w:r>
        <w:rPr>
          <w:rFonts w:hint="eastAsia" w:ascii="宋体" w:hAnsi="宋体"/>
          <w:b/>
          <w:color w:val="auto"/>
          <w:sz w:val="24"/>
          <w:szCs w:val="24"/>
        </w:rPr>
        <w:t>年同类业绩表</w:t>
      </w:r>
    </w:p>
    <w:p>
      <w:pPr>
        <w:keepNext w:val="0"/>
        <w:keepLines w:val="0"/>
        <w:wordWrap/>
        <w:overflowPunct/>
        <w:topLinePunct/>
        <w:bidi w:val="0"/>
        <w:spacing w:line="360" w:lineRule="auto"/>
        <w:ind w:firstLine="420"/>
        <w:jc w:val="center"/>
        <w:rPr>
          <w:rFonts w:hint="eastAsia" w:ascii="宋体" w:hAnsi="宋体"/>
          <w:color w:val="auto"/>
          <w:sz w:val="21"/>
          <w:szCs w:val="21"/>
        </w:rPr>
      </w:pPr>
    </w:p>
    <w:tbl>
      <w:tblPr>
        <w:tblStyle w:val="1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701"/>
        <w:gridCol w:w="170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75" w:hRule="atLeast"/>
        </w:trPr>
        <w:tc>
          <w:tcPr>
            <w:tcW w:w="2553" w:type="dxa"/>
            <w:tcBorders>
              <w:tl2br w:val="single" w:color="auto" w:sz="4" w:space="0"/>
            </w:tcBorders>
            <w:noWrap w:val="0"/>
            <w:vAlign w:val="center"/>
          </w:tcPr>
          <w:p>
            <w:pPr>
              <w:keepNext w:val="0"/>
              <w:keepLines w:val="0"/>
              <w:wordWrap/>
              <w:overflowPunct/>
              <w:topLinePunct/>
              <w:bidi w:val="0"/>
              <w:spacing w:line="360" w:lineRule="auto"/>
              <w:ind w:firstLine="420"/>
              <w:jc w:val="right"/>
              <w:rPr>
                <w:rFonts w:hint="eastAsia" w:ascii="宋体" w:hAnsi="宋体"/>
                <w:color w:val="auto"/>
                <w:sz w:val="21"/>
                <w:szCs w:val="21"/>
              </w:rPr>
            </w:pPr>
            <w:r>
              <w:rPr>
                <w:rFonts w:hint="eastAsia" w:ascii="宋体" w:hAnsi="宋体"/>
                <w:color w:val="auto"/>
                <w:sz w:val="21"/>
                <w:szCs w:val="21"/>
              </w:rPr>
              <w:t>合同名称</w:t>
            </w: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项目简介</w:t>
            </w: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75" w:hRule="atLeast"/>
        </w:trPr>
        <w:tc>
          <w:tcPr>
            <w:tcW w:w="2553" w:type="dxa"/>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建设单位</w:t>
            </w: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75" w:hRule="atLeast"/>
        </w:trPr>
        <w:tc>
          <w:tcPr>
            <w:tcW w:w="2553" w:type="dxa"/>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建设项目名称</w:t>
            </w: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89" w:hRule="atLeast"/>
        </w:trPr>
        <w:tc>
          <w:tcPr>
            <w:tcW w:w="2553" w:type="dxa"/>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项目规模</w:t>
            </w:r>
          </w:p>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（建筑面积）</w:t>
            </w: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atLeast"/>
        </w:trPr>
        <w:tc>
          <w:tcPr>
            <w:tcW w:w="2553" w:type="dxa"/>
            <w:tcBorders>
              <w:bottom w:val="single" w:color="auto" w:sz="4" w:space="0"/>
            </w:tcBorders>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合同金额</w:t>
            </w:r>
          </w:p>
        </w:tc>
        <w:tc>
          <w:tcPr>
            <w:tcW w:w="1701" w:type="dxa"/>
            <w:tcBorders>
              <w:bottom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tcBorders>
              <w:bottom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tcBorders>
              <w:bottom w:val="single" w:color="auto" w:sz="4" w:space="0"/>
            </w:tcBorders>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tcBorders>
              <w:bottom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atLeast"/>
        </w:trPr>
        <w:tc>
          <w:tcPr>
            <w:tcW w:w="2553" w:type="dxa"/>
            <w:tcBorders>
              <w:bottom w:val="single" w:color="auto" w:sz="4" w:space="0"/>
            </w:tcBorders>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工期</w:t>
            </w:r>
          </w:p>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（年/月/日至年/月/日）</w:t>
            </w:r>
          </w:p>
        </w:tc>
        <w:tc>
          <w:tcPr>
            <w:tcW w:w="1701" w:type="dxa"/>
            <w:tcBorders>
              <w:bottom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tcBorders>
              <w:bottom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tcBorders>
              <w:bottom w:val="single" w:color="auto" w:sz="4" w:space="0"/>
            </w:tcBorders>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tcBorders>
              <w:bottom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3" w:hRule="atLeast"/>
        </w:trPr>
        <w:tc>
          <w:tcPr>
            <w:tcW w:w="2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项目负责人及团队主要人员</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3" w:hRule="atLeast"/>
        </w:trPr>
        <w:tc>
          <w:tcPr>
            <w:tcW w:w="2553" w:type="dxa"/>
            <w:tcBorders>
              <w:top w:val="single" w:color="auto" w:sz="4" w:space="0"/>
            </w:tcBorders>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合同履约情况介绍</w:t>
            </w:r>
          </w:p>
        </w:tc>
        <w:tc>
          <w:tcPr>
            <w:tcW w:w="1701" w:type="dxa"/>
            <w:tcBorders>
              <w:top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701" w:type="dxa"/>
            <w:tcBorders>
              <w:top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c>
          <w:tcPr>
            <w:tcW w:w="1559" w:type="dxa"/>
            <w:tcBorders>
              <w:top w:val="single" w:color="auto" w:sz="4" w:space="0"/>
            </w:tcBorders>
            <w:noWrap w:val="0"/>
            <w:vAlign w:val="center"/>
          </w:tcPr>
          <w:p>
            <w:pPr>
              <w:keepNext w:val="0"/>
              <w:keepLines w:val="0"/>
              <w:wordWrap/>
              <w:overflowPunct/>
              <w:topLinePunct/>
              <w:bidi w:val="0"/>
              <w:spacing w:line="360" w:lineRule="auto"/>
              <w:ind w:firstLine="0" w:firstLineChars="0"/>
              <w:jc w:val="both"/>
              <w:rPr>
                <w:rFonts w:hint="eastAsia" w:ascii="宋体" w:hAnsi="宋体"/>
                <w:color w:val="auto"/>
                <w:sz w:val="21"/>
                <w:szCs w:val="21"/>
              </w:rPr>
            </w:pPr>
          </w:p>
        </w:tc>
        <w:tc>
          <w:tcPr>
            <w:tcW w:w="1559" w:type="dxa"/>
            <w:tcBorders>
              <w:top w:val="single" w:color="auto" w:sz="4" w:space="0"/>
            </w:tcBorders>
            <w:noWrap w:val="0"/>
            <w:vAlign w:val="center"/>
          </w:tcPr>
          <w:p>
            <w:pPr>
              <w:keepNext w:val="0"/>
              <w:keepLines w:val="0"/>
              <w:wordWrap/>
              <w:overflowPunct/>
              <w:topLinePunct/>
              <w:bidi w:val="0"/>
              <w:spacing w:line="360" w:lineRule="auto"/>
              <w:ind w:firstLine="0" w:firstLineChars="0"/>
              <w:rPr>
                <w:rFonts w:hint="eastAsia" w:ascii="宋体" w:hAnsi="宋体"/>
                <w:color w:val="auto"/>
                <w:sz w:val="21"/>
                <w:szCs w:val="21"/>
              </w:rPr>
            </w:pPr>
          </w:p>
        </w:tc>
      </w:tr>
    </w:tbl>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jc w:val="right"/>
        <w:rPr>
          <w:rFonts w:hint="eastAsia" w:ascii="宋体" w:hAnsi="宋体"/>
          <w:color w:val="auto"/>
          <w:sz w:val="21"/>
          <w:szCs w:val="21"/>
        </w:rPr>
      </w:pPr>
      <w:r>
        <w:rPr>
          <w:rFonts w:hint="eastAsia" w:ascii="宋体" w:hAnsi="宋体"/>
          <w:color w:val="auto"/>
          <w:sz w:val="21"/>
          <w:szCs w:val="21"/>
        </w:rPr>
        <w:t xml:space="preserve">资格预审申请人： (盖章)   </w:t>
      </w: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注：1、资格预审申请人随此表附上相关的业绩证明。</w:t>
      </w: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 xml:space="preserve">    2、如有多个类似项目，可按此表格扩展。</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pageBreakBefore/>
        <w:wordWrap/>
        <w:overflowPunct/>
        <w:topLinePunct/>
        <w:bidi w:val="0"/>
        <w:spacing w:line="360" w:lineRule="auto"/>
        <w:ind w:firstLine="482"/>
        <w:rPr>
          <w:rFonts w:hint="eastAsia" w:ascii="宋体" w:hAnsi="宋体"/>
          <w:b/>
          <w:color w:val="auto"/>
          <w:sz w:val="24"/>
          <w:szCs w:val="24"/>
        </w:rPr>
      </w:pPr>
      <w:r>
        <w:rPr>
          <w:rFonts w:hint="eastAsia" w:ascii="宋体" w:hAnsi="宋体"/>
          <w:b/>
          <w:color w:val="auto"/>
          <w:sz w:val="24"/>
          <w:szCs w:val="24"/>
          <w:lang w:val="en-US" w:eastAsia="zh-CN"/>
        </w:rPr>
        <w:t>六</w:t>
      </w:r>
      <w:r>
        <w:rPr>
          <w:rFonts w:hint="eastAsia" w:ascii="宋体" w:hAnsi="宋体"/>
          <w:b/>
          <w:color w:val="auto"/>
          <w:sz w:val="24"/>
          <w:szCs w:val="24"/>
        </w:rPr>
        <w:t>、拟投入本项目人员汇总表</w:t>
      </w:r>
    </w:p>
    <w:p>
      <w:pPr>
        <w:keepNext w:val="0"/>
        <w:keepLines w:val="0"/>
        <w:wordWrap/>
        <w:overflowPunct/>
        <w:topLinePunct/>
        <w:bidi w:val="0"/>
        <w:spacing w:line="360" w:lineRule="auto"/>
        <w:ind w:firstLine="420"/>
        <w:jc w:val="center"/>
        <w:rPr>
          <w:rFonts w:hint="eastAsia" w:ascii="宋体" w:hAnsi="宋体"/>
          <w:color w:val="auto"/>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34"/>
        <w:gridCol w:w="709"/>
        <w:gridCol w:w="709"/>
        <w:gridCol w:w="992"/>
        <w:gridCol w:w="1134"/>
        <w:gridCol w:w="992"/>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4" w:hRule="atLeast"/>
          <w:jc w:val="center"/>
        </w:trPr>
        <w:tc>
          <w:tcPr>
            <w:tcW w:w="701"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序号</w:t>
            </w:r>
          </w:p>
        </w:tc>
        <w:tc>
          <w:tcPr>
            <w:tcW w:w="1134"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姓名</w:t>
            </w:r>
          </w:p>
        </w:tc>
        <w:tc>
          <w:tcPr>
            <w:tcW w:w="709"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年龄</w:t>
            </w:r>
          </w:p>
        </w:tc>
        <w:tc>
          <w:tcPr>
            <w:tcW w:w="709"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性别</w:t>
            </w:r>
          </w:p>
        </w:tc>
        <w:tc>
          <w:tcPr>
            <w:tcW w:w="992"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国籍</w:t>
            </w:r>
          </w:p>
        </w:tc>
        <w:tc>
          <w:tcPr>
            <w:tcW w:w="1134"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学历学位</w:t>
            </w:r>
          </w:p>
        </w:tc>
        <w:tc>
          <w:tcPr>
            <w:tcW w:w="992"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职称</w:t>
            </w:r>
          </w:p>
        </w:tc>
        <w:tc>
          <w:tcPr>
            <w:tcW w:w="1134" w:type="dxa"/>
            <w:noWrap w:val="0"/>
            <w:vAlign w:val="center"/>
          </w:tcPr>
          <w:p>
            <w:pPr>
              <w:keepNext w:val="0"/>
              <w:keepLines w:val="0"/>
              <w:wordWrap/>
              <w:overflowPunct/>
              <w:topLinePunct/>
              <w:bidi w:val="0"/>
              <w:spacing w:line="360" w:lineRule="auto"/>
              <w:ind w:firstLine="0" w:firstLineChars="0"/>
              <w:jc w:val="center"/>
              <w:rPr>
                <w:rFonts w:hint="eastAsia" w:ascii="宋体" w:hAnsi="宋体"/>
                <w:color w:val="auto"/>
                <w:sz w:val="21"/>
                <w:szCs w:val="21"/>
              </w:rPr>
            </w:pPr>
            <w:r>
              <w:rPr>
                <w:rFonts w:hint="eastAsia" w:ascii="宋体" w:hAnsi="宋体"/>
                <w:color w:val="auto"/>
                <w:sz w:val="21"/>
                <w:szCs w:val="21"/>
              </w:rPr>
              <w:t>执业资格</w:t>
            </w:r>
          </w:p>
        </w:tc>
        <w:tc>
          <w:tcPr>
            <w:tcW w:w="1134" w:type="dxa"/>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在本项目</w:t>
            </w:r>
          </w:p>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宋体"/>
                <w:color w:val="auto"/>
                <w:sz w:val="21"/>
                <w:szCs w:val="21"/>
              </w:rPr>
            </w:pPr>
            <w:r>
              <w:rPr>
                <w:rFonts w:hint="eastAsia" w:ascii="宋体" w:hAnsi="Calibri" w:cs="宋体"/>
                <w:color w:val="auto"/>
                <w:sz w:val="21"/>
                <w:szCs w:val="21"/>
              </w:rPr>
              <w:t>拟任职务</w:t>
            </w:r>
          </w:p>
        </w:tc>
        <w:tc>
          <w:tcPr>
            <w:tcW w:w="1134" w:type="dxa"/>
            <w:noWrap w:val="0"/>
            <w:vAlign w:val="center"/>
          </w:tcPr>
          <w:p>
            <w:pPr>
              <w:keepNext w:val="0"/>
              <w:keepLines w:val="0"/>
              <w:widowControl w:val="0"/>
              <w:wordWrap/>
              <w:overflowPunct/>
              <w:topLinePunct/>
              <w:autoSpaceDE w:val="0"/>
              <w:autoSpaceDN w:val="0"/>
              <w:bidi w:val="0"/>
              <w:adjustRightInd w:val="0"/>
              <w:spacing w:line="240" w:lineRule="auto"/>
              <w:ind w:firstLine="0" w:firstLineChars="0"/>
              <w:jc w:val="center"/>
              <w:rPr>
                <w:rFonts w:hint="eastAsia" w:ascii="宋体" w:hAnsi="Calibri" w:cs="宋体"/>
                <w:color w:val="auto"/>
                <w:sz w:val="21"/>
                <w:szCs w:val="21"/>
              </w:rPr>
            </w:pPr>
            <w:r>
              <w:rPr>
                <w:rFonts w:hint="eastAsia" w:ascii="宋体" w:hAnsi="Calibri" w:cs="宋体"/>
                <w:color w:val="auto"/>
                <w:sz w:val="21"/>
                <w:szCs w:val="21"/>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1"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709"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992"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c>
          <w:tcPr>
            <w:tcW w:w="1134" w:type="dxa"/>
            <w:noWrap w:val="0"/>
            <w:vAlign w:val="top"/>
          </w:tcPr>
          <w:p>
            <w:pPr>
              <w:keepNext w:val="0"/>
              <w:keepLines w:val="0"/>
              <w:wordWrap/>
              <w:overflowPunct/>
              <w:topLinePunct/>
              <w:bidi w:val="0"/>
              <w:spacing w:line="360" w:lineRule="auto"/>
              <w:ind w:firstLine="420"/>
              <w:rPr>
                <w:rFonts w:hint="eastAsia" w:ascii="宋体" w:hAnsi="宋体"/>
                <w:color w:val="auto"/>
                <w:sz w:val="21"/>
                <w:szCs w:val="21"/>
              </w:rPr>
            </w:pPr>
          </w:p>
        </w:tc>
      </w:tr>
    </w:tbl>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jc w:val="right"/>
        <w:rPr>
          <w:rFonts w:hint="eastAsia" w:ascii="宋体" w:hAnsi="宋体"/>
          <w:color w:val="auto"/>
          <w:sz w:val="21"/>
          <w:szCs w:val="21"/>
        </w:rPr>
      </w:pPr>
      <w:r>
        <w:rPr>
          <w:rFonts w:hint="eastAsia" w:ascii="宋体" w:hAnsi="宋体"/>
          <w:color w:val="auto"/>
          <w:sz w:val="21"/>
          <w:szCs w:val="21"/>
        </w:rPr>
        <w:t xml:space="preserve">资格预审申请人： (盖章) </w:t>
      </w: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注：1、可按此表格扩展。</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left="0" w:leftChars="0" w:firstLine="0" w:firstLineChars="0"/>
        <w:rPr>
          <w:rFonts w:hint="eastAsia" w:ascii="宋体" w:hAnsi="宋体"/>
          <w:color w:val="auto"/>
          <w:sz w:val="21"/>
          <w:szCs w:val="21"/>
        </w:rPr>
      </w:pPr>
    </w:p>
    <w:p>
      <w:pPr>
        <w:keepNext w:val="0"/>
        <w:keepLines w:val="0"/>
        <w:pageBreakBefore/>
        <w:wordWrap/>
        <w:overflowPunct/>
        <w:topLinePunct/>
        <w:bidi w:val="0"/>
        <w:spacing w:line="360" w:lineRule="auto"/>
        <w:ind w:firstLine="482"/>
        <w:rPr>
          <w:rFonts w:hint="eastAsia" w:ascii="宋体" w:hAnsi="宋体"/>
          <w:b/>
          <w:color w:val="auto"/>
          <w:sz w:val="24"/>
          <w:szCs w:val="24"/>
        </w:rPr>
      </w:pPr>
      <w:r>
        <w:rPr>
          <w:rFonts w:hint="eastAsia" w:ascii="宋体" w:hAnsi="宋体"/>
          <w:b/>
          <w:color w:val="auto"/>
          <w:sz w:val="24"/>
          <w:szCs w:val="24"/>
          <w:lang w:val="en-US" w:eastAsia="zh-CN"/>
        </w:rPr>
        <w:t>七</w:t>
      </w:r>
      <w:r>
        <w:rPr>
          <w:rFonts w:hint="eastAsia" w:ascii="宋体" w:hAnsi="宋体"/>
          <w:b/>
          <w:color w:val="auto"/>
          <w:sz w:val="24"/>
          <w:szCs w:val="24"/>
        </w:rPr>
        <w:t>、拟投入本项目负责人</w:t>
      </w:r>
      <w:r>
        <w:rPr>
          <w:rFonts w:hint="eastAsia" w:ascii="宋体" w:hAnsi="宋体"/>
          <w:b/>
          <w:color w:val="auto"/>
          <w:sz w:val="24"/>
          <w:szCs w:val="24"/>
          <w:lang w:eastAsia="zh-CN"/>
        </w:rPr>
        <w:t>、</w:t>
      </w:r>
      <w:r>
        <w:rPr>
          <w:rFonts w:hint="eastAsia" w:ascii="宋体" w:hAnsi="宋体"/>
          <w:b/>
          <w:color w:val="auto"/>
          <w:sz w:val="24"/>
          <w:szCs w:val="24"/>
          <w:lang w:val="en-US" w:eastAsia="zh-CN"/>
        </w:rPr>
        <w:t>技术负责人</w:t>
      </w:r>
      <w:r>
        <w:rPr>
          <w:rFonts w:hint="eastAsia" w:ascii="宋体" w:hAnsi="宋体"/>
          <w:b/>
          <w:color w:val="auto"/>
          <w:sz w:val="24"/>
          <w:szCs w:val="24"/>
        </w:rPr>
        <w:t>及主要管理人员简历表</w:t>
      </w:r>
    </w:p>
    <w:p>
      <w:pPr>
        <w:keepNext w:val="0"/>
        <w:keepLines w:val="0"/>
        <w:wordWrap/>
        <w:overflowPunct/>
        <w:topLinePunct/>
        <w:bidi w:val="0"/>
        <w:spacing w:line="360" w:lineRule="auto"/>
        <w:ind w:firstLine="420"/>
        <w:jc w:val="center"/>
        <w:rPr>
          <w:rFonts w:hint="eastAsia" w:ascii="宋体" w:hAnsi="宋体"/>
          <w:color w:val="auto"/>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205"/>
        <w:gridCol w:w="1192"/>
        <w:gridCol w:w="1218"/>
        <w:gridCol w:w="1461"/>
        <w:gridCol w:w="81"/>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5"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姓  名</w:t>
            </w:r>
          </w:p>
        </w:tc>
        <w:tc>
          <w:tcPr>
            <w:tcW w:w="1205" w:type="dxa"/>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p>
        </w:tc>
        <w:tc>
          <w:tcPr>
            <w:tcW w:w="1192"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性 别</w:t>
            </w:r>
          </w:p>
        </w:tc>
        <w:tc>
          <w:tcPr>
            <w:tcW w:w="1218" w:type="dxa"/>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p>
        </w:tc>
        <w:tc>
          <w:tcPr>
            <w:tcW w:w="1461"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出生日期</w:t>
            </w:r>
          </w:p>
        </w:tc>
        <w:tc>
          <w:tcPr>
            <w:tcW w:w="2721" w:type="dxa"/>
            <w:gridSpan w:val="2"/>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r>
              <w:rPr>
                <w:rFonts w:hint="eastAsia" w:ascii="宋体" w:hAnsi="宋体"/>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0"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毕业院校及专业</w:t>
            </w:r>
          </w:p>
        </w:tc>
        <w:tc>
          <w:tcPr>
            <w:tcW w:w="1205" w:type="dxa"/>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p>
        </w:tc>
        <w:tc>
          <w:tcPr>
            <w:tcW w:w="1192"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国 籍</w:t>
            </w:r>
          </w:p>
        </w:tc>
        <w:tc>
          <w:tcPr>
            <w:tcW w:w="1218" w:type="dxa"/>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p>
        </w:tc>
        <w:tc>
          <w:tcPr>
            <w:tcW w:w="1461"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毕业时间</w:t>
            </w:r>
          </w:p>
        </w:tc>
        <w:tc>
          <w:tcPr>
            <w:tcW w:w="2721" w:type="dxa"/>
            <w:gridSpan w:val="2"/>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r>
              <w:rPr>
                <w:rFonts w:hint="eastAsia" w:ascii="宋体" w:hAnsi="宋体"/>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学历/学位</w:t>
            </w:r>
          </w:p>
        </w:tc>
        <w:tc>
          <w:tcPr>
            <w:tcW w:w="2397" w:type="dxa"/>
            <w:gridSpan w:val="2"/>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p>
        </w:tc>
        <w:tc>
          <w:tcPr>
            <w:tcW w:w="2679" w:type="dxa"/>
            <w:gridSpan w:val="2"/>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职  称</w:t>
            </w:r>
          </w:p>
        </w:tc>
        <w:tc>
          <w:tcPr>
            <w:tcW w:w="2721" w:type="dxa"/>
            <w:gridSpan w:val="2"/>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执业资格</w:t>
            </w:r>
          </w:p>
        </w:tc>
        <w:tc>
          <w:tcPr>
            <w:tcW w:w="2397" w:type="dxa"/>
            <w:gridSpan w:val="2"/>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2679" w:type="dxa"/>
            <w:gridSpan w:val="2"/>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为申请人服务时间</w:t>
            </w:r>
          </w:p>
        </w:tc>
        <w:tc>
          <w:tcPr>
            <w:tcW w:w="2721" w:type="dxa"/>
            <w:gridSpan w:val="2"/>
            <w:noWrap w:val="0"/>
            <w:vAlign w:val="center"/>
          </w:tcPr>
          <w:p>
            <w:pPr>
              <w:keepNext w:val="0"/>
              <w:keepLines w:val="0"/>
              <w:wordWrap/>
              <w:overflowPunct/>
              <w:topLinePunct/>
              <w:bidi w:val="0"/>
              <w:spacing w:line="240" w:lineRule="auto"/>
              <w:ind w:firstLine="420"/>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0" w:hRule="atLeast"/>
          <w:jc w:val="center"/>
        </w:trPr>
        <w:tc>
          <w:tcPr>
            <w:tcW w:w="9414" w:type="dxa"/>
            <w:gridSpan w:val="7"/>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时   间</w:t>
            </w:r>
          </w:p>
        </w:tc>
        <w:tc>
          <w:tcPr>
            <w:tcW w:w="5157" w:type="dxa"/>
            <w:gridSpan w:val="5"/>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参加项目名称及规模</w:t>
            </w:r>
          </w:p>
        </w:tc>
        <w:tc>
          <w:tcPr>
            <w:tcW w:w="2640"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5157" w:type="dxa"/>
            <w:gridSpan w:val="5"/>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2640"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5157" w:type="dxa"/>
            <w:gridSpan w:val="5"/>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2640"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5157" w:type="dxa"/>
            <w:gridSpan w:val="5"/>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2640"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jc w:val="center"/>
        </w:trPr>
        <w:tc>
          <w:tcPr>
            <w:tcW w:w="1617"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5157" w:type="dxa"/>
            <w:gridSpan w:val="5"/>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c>
          <w:tcPr>
            <w:tcW w:w="2640" w:type="dxa"/>
            <w:noWrap w:val="0"/>
            <w:vAlign w:val="center"/>
          </w:tcPr>
          <w:p>
            <w:pPr>
              <w:keepNext w:val="0"/>
              <w:keepLines w:val="0"/>
              <w:wordWrap/>
              <w:overflowPunct/>
              <w:topLinePunct/>
              <w:bidi w:val="0"/>
              <w:spacing w:line="240" w:lineRule="auto"/>
              <w:ind w:firstLine="0" w:firstLineChars="0"/>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22" w:hRule="atLeast"/>
          <w:jc w:val="center"/>
        </w:trPr>
        <w:tc>
          <w:tcPr>
            <w:tcW w:w="9414" w:type="dxa"/>
            <w:gridSpan w:val="7"/>
            <w:noWrap w:val="0"/>
            <w:vAlign w:val="center"/>
          </w:tcPr>
          <w:p>
            <w:pPr>
              <w:keepNext w:val="0"/>
              <w:keepLines w:val="0"/>
              <w:wordWrap/>
              <w:overflowPunct/>
              <w:topLinePunct/>
              <w:bidi w:val="0"/>
              <w:spacing w:line="240" w:lineRule="auto"/>
              <w:ind w:firstLine="0" w:firstLineChars="0"/>
              <w:rPr>
                <w:rFonts w:hint="eastAsia" w:ascii="宋体" w:hAnsi="宋体"/>
                <w:color w:val="auto"/>
                <w:sz w:val="21"/>
                <w:szCs w:val="21"/>
              </w:rPr>
            </w:pPr>
            <w:r>
              <w:rPr>
                <w:rFonts w:hint="eastAsia" w:ascii="宋体" w:hAnsi="宋体"/>
                <w:color w:val="auto"/>
                <w:sz w:val="21"/>
                <w:szCs w:val="21"/>
              </w:rPr>
              <w:t>其它说明：</w:t>
            </w:r>
          </w:p>
        </w:tc>
      </w:tr>
    </w:tbl>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jc w:val="right"/>
        <w:rPr>
          <w:rFonts w:hint="eastAsia" w:ascii="宋体" w:hAnsi="宋体"/>
          <w:color w:val="auto"/>
          <w:sz w:val="21"/>
          <w:szCs w:val="21"/>
        </w:rPr>
      </w:pPr>
      <w:r>
        <w:rPr>
          <w:rFonts w:hint="eastAsia" w:ascii="宋体" w:hAnsi="宋体"/>
          <w:color w:val="auto"/>
          <w:sz w:val="21"/>
          <w:szCs w:val="21"/>
        </w:rPr>
        <w:t xml:space="preserve">资格预审申请人： (盖章) </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r>
        <w:rPr>
          <w:rFonts w:hint="eastAsia" w:ascii="宋体" w:hAnsi="宋体"/>
          <w:color w:val="auto"/>
          <w:sz w:val="21"/>
          <w:szCs w:val="21"/>
        </w:rPr>
        <w:t>注：资格预审申请人需随此表附上项目负责人、主要管理人员的相关资料复印件。</w:t>
      </w: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wordWrap/>
        <w:overflowPunct/>
        <w:topLinePunct/>
        <w:bidi w:val="0"/>
        <w:spacing w:line="360" w:lineRule="auto"/>
        <w:ind w:firstLine="420"/>
        <w:rPr>
          <w:rFonts w:hint="eastAsia" w:ascii="宋体" w:hAnsi="宋体"/>
          <w:color w:val="auto"/>
          <w:sz w:val="21"/>
          <w:szCs w:val="21"/>
        </w:rPr>
      </w:pPr>
    </w:p>
    <w:p>
      <w:pPr>
        <w:keepNext w:val="0"/>
        <w:keepLines w:val="0"/>
        <w:pageBreakBefore/>
        <w:wordWrap/>
        <w:overflowPunct/>
        <w:topLinePunct/>
        <w:bidi w:val="0"/>
        <w:spacing w:line="360" w:lineRule="auto"/>
        <w:ind w:firstLine="482"/>
        <w:rPr>
          <w:rFonts w:hint="eastAsia" w:ascii="宋体" w:hAnsi="宋体" w:eastAsia="宋体" w:cs="Times New Roman"/>
          <w:b/>
          <w:color w:val="auto"/>
          <w:sz w:val="24"/>
          <w:szCs w:val="24"/>
          <w:lang/>
        </w:rPr>
      </w:pPr>
      <w:r>
        <w:rPr>
          <w:rFonts w:hint="eastAsia" w:ascii="宋体" w:hAnsi="宋体" w:eastAsia="宋体" w:cs="Times New Roman"/>
          <w:b/>
          <w:color w:val="auto"/>
          <w:sz w:val="24"/>
          <w:szCs w:val="24"/>
          <w:lang w:val="en-US" w:eastAsia="zh-CN"/>
        </w:rPr>
        <w:t>八、</w:t>
      </w:r>
      <w:r>
        <w:rPr>
          <w:rFonts w:hint="eastAsia" w:ascii="宋体" w:hAnsi="宋体" w:eastAsia="宋体" w:cs="Times New Roman"/>
          <w:b/>
          <w:color w:val="auto"/>
          <w:sz w:val="24"/>
          <w:szCs w:val="24"/>
          <w:lang/>
        </w:rPr>
        <w:t>企业资质证书</w:t>
      </w:r>
    </w:p>
    <w:tbl>
      <w:tblPr>
        <w:tblStyle w:val="23"/>
        <w:tblW w:w="878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809" w:hRule="atLeast"/>
        </w:trPr>
        <w:tc>
          <w:tcPr>
            <w:tcW w:w="8781" w:type="dxa"/>
            <w:noWrap w:val="0"/>
            <w:vAlign w:val="top"/>
          </w:tcPr>
          <w:p>
            <w:pPr>
              <w:keepNext w:val="0"/>
              <w:keepLines w:val="0"/>
              <w:kinsoku w:val="0"/>
              <w:wordWrap/>
              <w:overflowPunct/>
              <w:topLinePunct/>
              <w:autoSpaceDE w:val="0"/>
              <w:autoSpaceDN w:val="0"/>
              <w:bidi w:val="0"/>
              <w:adjustRightInd w:val="0"/>
              <w:snapToGrid w:val="0"/>
              <w:spacing w:line="248" w:lineRule="auto"/>
              <w:ind w:firstLine="0" w:firstLineChars="0"/>
              <w:jc w:val="left"/>
              <w:textAlignment w:val="baseline"/>
              <w:rPr>
                <w:rFonts w:ascii="Arial" w:hAnsi="Arial" w:eastAsia="Arial" w:cs="Arial"/>
                <w:snapToGrid w:val="0"/>
                <w:color w:val="000000"/>
                <w:kern w:val="0"/>
                <w:sz w:val="24"/>
                <w:szCs w:val="24"/>
                <w:lang/>
              </w:rPr>
            </w:pPr>
          </w:p>
          <w:p>
            <w:pPr>
              <w:keepNext w:val="0"/>
              <w:keepLines w:val="0"/>
              <w:kinsoku w:val="0"/>
              <w:wordWrap/>
              <w:overflowPunct/>
              <w:topLinePunct/>
              <w:autoSpaceDE w:val="0"/>
              <w:autoSpaceDN w:val="0"/>
              <w:bidi w:val="0"/>
              <w:adjustRightInd w:val="0"/>
              <w:snapToGrid w:val="0"/>
              <w:spacing w:line="248" w:lineRule="auto"/>
              <w:ind w:firstLine="0" w:firstLineChars="0"/>
              <w:jc w:val="left"/>
              <w:textAlignment w:val="baseline"/>
              <w:rPr>
                <w:rFonts w:ascii="Arial" w:hAnsi="Arial" w:eastAsia="Arial" w:cs="Arial"/>
                <w:snapToGrid w:val="0"/>
                <w:color w:val="000000"/>
                <w:kern w:val="0"/>
                <w:sz w:val="21"/>
                <w:szCs w:val="21"/>
                <w:lang/>
              </w:rPr>
            </w:pPr>
          </w:p>
          <w:p>
            <w:pPr>
              <w:keepNext w:val="0"/>
              <w:keepLines w:val="0"/>
              <w:kinsoku w:val="0"/>
              <w:wordWrap/>
              <w:overflowPunct/>
              <w:topLinePunct/>
              <w:autoSpaceDE w:val="0"/>
              <w:autoSpaceDN w:val="0"/>
              <w:bidi w:val="0"/>
              <w:adjustRightInd w:val="0"/>
              <w:snapToGrid w:val="0"/>
              <w:spacing w:before="65" w:line="228" w:lineRule="auto"/>
              <w:ind w:left="114" w:firstLine="0" w:firstLineChars="0"/>
              <w:jc w:val="left"/>
              <w:textAlignment w:val="baseline"/>
              <w:rPr>
                <w:rFonts w:ascii="宋体" w:hAnsi="宋体" w:eastAsia="宋体" w:cs="宋体"/>
                <w:snapToGrid w:val="0"/>
                <w:color w:val="000000"/>
                <w:kern w:val="0"/>
                <w:sz w:val="24"/>
                <w:szCs w:val="24"/>
                <w:lang/>
              </w:rPr>
            </w:pPr>
            <w:r>
              <w:rPr>
                <w:rFonts w:ascii="宋体" w:hAnsi="宋体" w:eastAsia="宋体" w:cs="宋体"/>
                <w:snapToGrid w:val="0"/>
                <w:color w:val="000000"/>
                <w:spacing w:val="12"/>
                <w:kern w:val="0"/>
                <w:sz w:val="21"/>
                <w:szCs w:val="21"/>
                <w:lang/>
              </w:rPr>
              <w:t>提</w:t>
            </w:r>
            <w:r>
              <w:rPr>
                <w:rFonts w:ascii="宋体" w:hAnsi="宋体" w:eastAsia="宋体" w:cs="宋体"/>
                <w:snapToGrid w:val="0"/>
                <w:color w:val="000000"/>
                <w:spacing w:val="10"/>
                <w:kern w:val="0"/>
                <w:sz w:val="21"/>
                <w:szCs w:val="21"/>
                <w:lang/>
              </w:rPr>
              <w:t>供符合资格条件的企业资质证书副本的复印件加盖公章。</w:t>
            </w:r>
          </w:p>
        </w:tc>
      </w:tr>
    </w:tbl>
    <w:p>
      <w:pPr>
        <w:keepNext w:val="0"/>
        <w:keepLines w:val="0"/>
        <w:wordWrap/>
        <w:overflowPunct/>
        <w:topLinePunct/>
        <w:bidi w:val="0"/>
        <w:spacing w:line="360" w:lineRule="auto"/>
        <w:ind w:firstLine="482"/>
        <w:rPr>
          <w:rFonts w:hint="eastAsia" w:ascii="宋体" w:hAnsi="宋体"/>
          <w:b/>
          <w:color w:val="auto"/>
          <w:sz w:val="24"/>
          <w:szCs w:val="24"/>
        </w:rPr>
      </w:pPr>
    </w:p>
    <w:p>
      <w:pPr>
        <w:keepNext w:val="0"/>
        <w:keepLines w:val="0"/>
        <w:pageBreakBefore/>
        <w:wordWrap/>
        <w:overflowPunct/>
        <w:topLinePunct/>
        <w:bidi w:val="0"/>
        <w:spacing w:line="360" w:lineRule="auto"/>
        <w:ind w:firstLine="482"/>
        <w:rPr>
          <w:rFonts w:hint="eastAsia" w:ascii="宋体" w:hAnsi="宋体" w:eastAsia="宋体" w:cs="Times New Roman"/>
          <w:b/>
          <w:color w:val="auto"/>
          <w:sz w:val="24"/>
          <w:szCs w:val="24"/>
          <w:lang/>
        </w:rPr>
      </w:pPr>
      <w:r>
        <w:rPr>
          <w:rFonts w:hint="eastAsia" w:ascii="宋体" w:hAnsi="宋体" w:eastAsia="宋体" w:cs="Times New Roman"/>
          <w:b/>
          <w:color w:val="auto"/>
          <w:sz w:val="24"/>
          <w:szCs w:val="24"/>
          <w:lang w:val="en-US" w:eastAsia="zh-CN"/>
        </w:rPr>
        <w:t>九、</w:t>
      </w:r>
      <w:r>
        <w:rPr>
          <w:rFonts w:hint="eastAsia" w:ascii="宋体" w:hAnsi="宋体" w:eastAsia="宋体" w:cs="Times New Roman"/>
          <w:b/>
          <w:color w:val="auto"/>
          <w:sz w:val="24"/>
          <w:szCs w:val="24"/>
          <w:lang/>
        </w:rPr>
        <w:t>安全生产许可证</w:t>
      </w:r>
    </w:p>
    <w:tbl>
      <w:tblPr>
        <w:tblStyle w:val="23"/>
        <w:tblW w:w="878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809" w:hRule="atLeast"/>
        </w:trPr>
        <w:tc>
          <w:tcPr>
            <w:tcW w:w="8781" w:type="dxa"/>
            <w:noWrap w:val="0"/>
            <w:vAlign w:val="top"/>
          </w:tcPr>
          <w:p>
            <w:pPr>
              <w:keepNext w:val="0"/>
              <w:keepLines w:val="0"/>
              <w:kinsoku w:val="0"/>
              <w:wordWrap/>
              <w:overflowPunct/>
              <w:topLinePunct/>
              <w:autoSpaceDE w:val="0"/>
              <w:autoSpaceDN w:val="0"/>
              <w:bidi w:val="0"/>
              <w:adjustRightInd w:val="0"/>
              <w:snapToGrid w:val="0"/>
              <w:spacing w:line="248" w:lineRule="auto"/>
              <w:ind w:firstLine="0" w:firstLineChars="0"/>
              <w:jc w:val="left"/>
              <w:textAlignment w:val="baseline"/>
              <w:rPr>
                <w:rFonts w:ascii="Arial" w:hAnsi="Arial" w:eastAsia="Arial" w:cs="Arial"/>
                <w:snapToGrid w:val="0"/>
                <w:color w:val="000000"/>
                <w:kern w:val="0"/>
                <w:sz w:val="24"/>
                <w:szCs w:val="24"/>
                <w:lang/>
              </w:rPr>
            </w:pPr>
          </w:p>
          <w:p>
            <w:pPr>
              <w:keepNext w:val="0"/>
              <w:keepLines w:val="0"/>
              <w:kinsoku w:val="0"/>
              <w:wordWrap/>
              <w:overflowPunct/>
              <w:topLinePunct/>
              <w:autoSpaceDE w:val="0"/>
              <w:autoSpaceDN w:val="0"/>
              <w:bidi w:val="0"/>
              <w:adjustRightInd w:val="0"/>
              <w:snapToGrid w:val="0"/>
              <w:spacing w:line="248" w:lineRule="auto"/>
              <w:ind w:firstLine="0" w:firstLineChars="0"/>
              <w:jc w:val="left"/>
              <w:textAlignment w:val="baseline"/>
              <w:rPr>
                <w:rFonts w:ascii="Arial" w:hAnsi="Arial" w:eastAsia="Arial" w:cs="Arial"/>
                <w:snapToGrid w:val="0"/>
                <w:color w:val="000000"/>
                <w:kern w:val="0"/>
                <w:sz w:val="24"/>
                <w:szCs w:val="24"/>
                <w:lang/>
              </w:rPr>
            </w:pPr>
          </w:p>
          <w:p>
            <w:pPr>
              <w:keepNext w:val="0"/>
              <w:keepLines w:val="0"/>
              <w:kinsoku w:val="0"/>
              <w:wordWrap/>
              <w:overflowPunct/>
              <w:topLinePunct/>
              <w:autoSpaceDE w:val="0"/>
              <w:autoSpaceDN w:val="0"/>
              <w:bidi w:val="0"/>
              <w:adjustRightInd w:val="0"/>
              <w:snapToGrid w:val="0"/>
              <w:spacing w:before="65" w:line="228" w:lineRule="auto"/>
              <w:ind w:left="114" w:firstLine="0" w:firstLineChars="0"/>
              <w:jc w:val="left"/>
              <w:textAlignment w:val="baseline"/>
              <w:rPr>
                <w:rFonts w:ascii="宋体" w:hAnsi="宋体" w:eastAsia="宋体" w:cs="宋体"/>
                <w:snapToGrid w:val="0"/>
                <w:color w:val="000000"/>
                <w:kern w:val="0"/>
                <w:sz w:val="24"/>
                <w:szCs w:val="24"/>
                <w:lang/>
              </w:rPr>
            </w:pPr>
            <w:r>
              <w:rPr>
                <w:rFonts w:ascii="宋体" w:hAnsi="宋体" w:eastAsia="宋体" w:cs="宋体"/>
                <w:snapToGrid w:val="0"/>
                <w:color w:val="000000"/>
                <w:spacing w:val="10"/>
                <w:kern w:val="0"/>
                <w:sz w:val="21"/>
                <w:szCs w:val="21"/>
                <w:lang/>
              </w:rPr>
              <w:t>提供符合资格条件的安全生产许可证副本的复印件加盖公章。</w:t>
            </w:r>
          </w:p>
        </w:tc>
      </w:tr>
    </w:tbl>
    <w:p>
      <w:pPr>
        <w:keepNext w:val="0"/>
        <w:keepLines w:val="0"/>
        <w:pageBreakBefore/>
        <w:numPr>
          <w:ilvl w:val="0"/>
          <w:numId w:val="0"/>
        </w:numPr>
        <w:wordWrap/>
        <w:overflowPunct/>
        <w:topLinePunct/>
        <w:bidi w:val="0"/>
        <w:spacing w:line="360" w:lineRule="auto"/>
        <w:rPr>
          <w:rFonts w:hint="eastAsia" w:ascii="宋体" w:hAnsi="宋体"/>
          <w:b/>
          <w:color w:val="auto"/>
          <w:sz w:val="24"/>
          <w:szCs w:val="24"/>
        </w:rPr>
      </w:pPr>
      <w:r>
        <w:rPr>
          <w:rFonts w:hint="eastAsia" w:ascii="宋体" w:hAnsi="宋体"/>
          <w:b/>
          <w:color w:val="auto"/>
          <w:sz w:val="24"/>
          <w:szCs w:val="24"/>
          <w:lang w:val="en-US" w:eastAsia="zh-CN"/>
        </w:rPr>
        <w:t>十、</w:t>
      </w:r>
      <w:r>
        <w:rPr>
          <w:rFonts w:hint="eastAsia" w:ascii="宋体" w:hAnsi="宋体"/>
          <w:b/>
          <w:color w:val="auto"/>
          <w:sz w:val="24"/>
          <w:szCs w:val="24"/>
        </w:rPr>
        <w:t>目前存在的诉讼状况</w:t>
      </w:r>
    </w:p>
    <w:p>
      <w:pPr>
        <w:keepNext w:val="0"/>
        <w:keepLines w:val="0"/>
        <w:wordWrap/>
        <w:overflowPunct/>
        <w:topLinePunct/>
        <w:bidi w:val="0"/>
        <w:ind w:firstLine="480"/>
        <w:rPr>
          <w:rFonts w:hint="default" w:eastAsia="宋体"/>
          <w:color w:val="auto"/>
          <w:sz w:val="24"/>
          <w:szCs w:val="24"/>
          <w:lang w:val="en-US" w:eastAsia="zh-CN"/>
        </w:rPr>
      </w:pPr>
      <w:r>
        <w:rPr>
          <w:rFonts w:hint="eastAsia"/>
          <w:color w:val="auto"/>
          <w:sz w:val="24"/>
          <w:szCs w:val="24"/>
        </w:rPr>
        <w:t>致：</w:t>
      </w:r>
      <w:r>
        <w:rPr>
          <w:rFonts w:hint="eastAsia"/>
          <w:color w:val="auto"/>
          <w:sz w:val="24"/>
          <w:szCs w:val="24"/>
          <w:u w:val="single"/>
          <w:lang w:val="en-US" w:eastAsia="zh-CN"/>
        </w:rPr>
        <w:t xml:space="preserve">      </w:t>
      </w:r>
      <w:r>
        <w:rPr>
          <w:rFonts w:hint="eastAsia"/>
          <w:color w:val="auto"/>
          <w:sz w:val="24"/>
          <w:szCs w:val="24"/>
          <w:u w:val="single"/>
          <w:lang w:eastAsia="zh-CN"/>
        </w:rPr>
        <w:t>（</w:t>
      </w:r>
      <w:r>
        <w:rPr>
          <w:rFonts w:hint="eastAsia"/>
          <w:color w:val="auto"/>
          <w:sz w:val="24"/>
          <w:szCs w:val="24"/>
          <w:u w:val="single"/>
          <w:lang w:val="en-US" w:eastAsia="zh-CN"/>
        </w:rPr>
        <w:t>招标人</w:t>
      </w:r>
      <w:r>
        <w:rPr>
          <w:rFonts w:hint="eastAsia"/>
          <w:color w:val="auto"/>
          <w:sz w:val="24"/>
          <w:szCs w:val="24"/>
          <w:u w:val="single"/>
          <w:lang w:eastAsia="zh-CN"/>
        </w:rPr>
        <w:t>）</w:t>
      </w:r>
      <w:r>
        <w:rPr>
          <w:rFonts w:hint="eastAsia"/>
          <w:color w:val="auto"/>
          <w:sz w:val="24"/>
          <w:szCs w:val="24"/>
          <w:u w:val="single"/>
          <w:lang w:val="en-US" w:eastAsia="zh-CN"/>
        </w:rPr>
        <w:t xml:space="preserve">       </w:t>
      </w:r>
    </w:p>
    <w:p>
      <w:pPr>
        <w:keepNext w:val="0"/>
        <w:keepLines w:val="0"/>
        <w:wordWrap/>
        <w:overflowPunct/>
        <w:topLinePunct/>
        <w:bidi w:val="0"/>
        <w:ind w:firstLine="400"/>
        <w:rPr>
          <w:color w:val="auto"/>
        </w:rPr>
      </w:pPr>
      <w:r>
        <w:rPr>
          <w:rFonts w:hint="eastAsia"/>
          <w:color w:val="auto"/>
        </w:rPr>
        <w:t xml:space="preserve">     </w:t>
      </w:r>
      <w:bookmarkStart w:id="0" w:name="OLE_LINK1"/>
      <w:r>
        <w:rPr>
          <w:rFonts w:hint="eastAsia"/>
          <w:color w:val="auto"/>
        </w:rPr>
        <w:t xml:space="preserve"> 20</w:t>
      </w:r>
      <w:r>
        <w:rPr>
          <w:rFonts w:hint="eastAsia"/>
          <w:color w:val="auto"/>
          <w:lang w:val="en-US" w:eastAsia="zh-CN"/>
        </w:rPr>
        <w:t>20</w:t>
      </w:r>
      <w:r>
        <w:rPr>
          <w:rFonts w:hint="eastAsia"/>
          <w:color w:val="auto"/>
        </w:rPr>
        <w:t>年1月1日至今，</w:t>
      </w:r>
      <w:r>
        <w:rPr>
          <w:rFonts w:hint="eastAsia"/>
          <w:color w:val="auto"/>
          <w:u w:val="single"/>
        </w:rPr>
        <w:t xml:space="preserve">                         公司</w:t>
      </w:r>
      <w:r>
        <w:rPr>
          <w:rFonts w:hint="eastAsia"/>
          <w:color w:val="auto"/>
        </w:rPr>
        <w:t>在这期间，诉讼情况如下：</w:t>
      </w:r>
    </w:p>
    <w:p>
      <w:pPr>
        <w:keepNext w:val="0"/>
        <w:keepLines w:val="0"/>
        <w:wordWrap/>
        <w:overflowPunct/>
        <w:topLinePunct/>
        <w:bidi w:val="0"/>
        <w:ind w:firstLine="400"/>
        <w:rPr>
          <w:color w:val="auto"/>
        </w:rPr>
      </w:pPr>
      <w:r>
        <w:rPr>
          <w:rFonts w:hint="eastAsia"/>
          <w:color w:val="auto"/>
        </w:rPr>
        <w:t>1、作为原告起诉的案件有0宗，涉诉金额共0元，情况具体如下：</w:t>
      </w:r>
      <w:bookmarkEnd w:id="0"/>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5" w:type="dxa"/>
            <w:noWrap w:val="0"/>
            <w:vAlign w:val="top"/>
          </w:tcPr>
          <w:p>
            <w:pPr>
              <w:keepNext w:val="0"/>
              <w:keepLines w:val="0"/>
              <w:wordWrap/>
              <w:overflowPunct/>
              <w:topLinePunct/>
              <w:bidi w:val="0"/>
              <w:ind w:firstLine="0" w:firstLineChars="0"/>
              <w:jc w:val="center"/>
              <w:rPr>
                <w:color w:val="auto"/>
              </w:rPr>
            </w:pPr>
            <w:r>
              <w:rPr>
                <w:rFonts w:hint="eastAsia"/>
                <w:color w:val="auto"/>
              </w:rPr>
              <w:t>被告方</w:t>
            </w:r>
          </w:p>
        </w:tc>
        <w:tc>
          <w:tcPr>
            <w:tcW w:w="1705" w:type="dxa"/>
            <w:noWrap w:val="0"/>
            <w:vAlign w:val="top"/>
          </w:tcPr>
          <w:p>
            <w:pPr>
              <w:keepNext w:val="0"/>
              <w:keepLines w:val="0"/>
              <w:wordWrap/>
              <w:overflowPunct/>
              <w:topLinePunct/>
              <w:bidi w:val="0"/>
              <w:ind w:firstLine="0" w:firstLineChars="0"/>
              <w:jc w:val="center"/>
              <w:rPr>
                <w:color w:val="auto"/>
              </w:rPr>
            </w:pPr>
            <w:r>
              <w:rPr>
                <w:rFonts w:hint="eastAsia"/>
                <w:color w:val="auto"/>
              </w:rPr>
              <w:t>案号</w:t>
            </w:r>
          </w:p>
        </w:tc>
        <w:tc>
          <w:tcPr>
            <w:tcW w:w="1706" w:type="dxa"/>
            <w:noWrap w:val="0"/>
            <w:vAlign w:val="top"/>
          </w:tcPr>
          <w:p>
            <w:pPr>
              <w:keepNext w:val="0"/>
              <w:keepLines w:val="0"/>
              <w:wordWrap/>
              <w:overflowPunct/>
              <w:topLinePunct/>
              <w:bidi w:val="0"/>
              <w:ind w:firstLine="0" w:firstLineChars="0"/>
              <w:jc w:val="center"/>
              <w:rPr>
                <w:color w:val="auto"/>
              </w:rPr>
            </w:pPr>
            <w:r>
              <w:rPr>
                <w:rFonts w:hint="eastAsia"/>
                <w:color w:val="auto"/>
              </w:rPr>
              <w:t>涉诉金额</w:t>
            </w:r>
          </w:p>
        </w:tc>
        <w:tc>
          <w:tcPr>
            <w:tcW w:w="1706" w:type="dxa"/>
            <w:noWrap w:val="0"/>
            <w:vAlign w:val="top"/>
          </w:tcPr>
          <w:p>
            <w:pPr>
              <w:keepNext w:val="0"/>
              <w:keepLines w:val="0"/>
              <w:wordWrap/>
              <w:overflowPunct/>
              <w:topLinePunct/>
              <w:bidi w:val="0"/>
              <w:ind w:firstLine="0" w:firstLineChars="0"/>
              <w:jc w:val="center"/>
              <w:rPr>
                <w:color w:val="auto"/>
              </w:rPr>
            </w:pPr>
            <w:r>
              <w:rPr>
                <w:rFonts w:hint="eastAsia"/>
                <w:color w:val="auto"/>
              </w:rPr>
              <w:t>结案与否</w:t>
            </w:r>
          </w:p>
        </w:tc>
        <w:tc>
          <w:tcPr>
            <w:tcW w:w="1697" w:type="dxa"/>
            <w:noWrap w:val="0"/>
            <w:vAlign w:val="top"/>
          </w:tcPr>
          <w:p>
            <w:pPr>
              <w:keepNext w:val="0"/>
              <w:keepLines w:val="0"/>
              <w:wordWrap/>
              <w:overflowPunct/>
              <w:topLinePunct/>
              <w:bidi w:val="0"/>
              <w:ind w:firstLine="0" w:firstLineChars="0"/>
              <w:jc w:val="center"/>
              <w:rPr>
                <w:rFonts w:hint="eastAsia"/>
                <w:color w:val="auto"/>
              </w:rPr>
            </w:pPr>
            <w:r>
              <w:rPr>
                <w:rFonts w:hint="eastAsia"/>
                <w:color w:val="auto"/>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5" w:type="dxa"/>
            <w:noWrap w:val="0"/>
            <w:vAlign w:val="top"/>
          </w:tcPr>
          <w:p>
            <w:pPr>
              <w:keepNext w:val="0"/>
              <w:keepLines w:val="0"/>
              <w:wordWrap/>
              <w:overflowPunct/>
              <w:topLinePunct/>
              <w:bidi w:val="0"/>
              <w:ind w:firstLine="400"/>
              <w:jc w:val="center"/>
              <w:rPr>
                <w:color w:val="auto"/>
              </w:rPr>
            </w:pPr>
          </w:p>
        </w:tc>
        <w:tc>
          <w:tcPr>
            <w:tcW w:w="1705" w:type="dxa"/>
            <w:noWrap w:val="0"/>
            <w:vAlign w:val="top"/>
          </w:tcPr>
          <w:p>
            <w:pPr>
              <w:keepNext w:val="0"/>
              <w:keepLines w:val="0"/>
              <w:wordWrap/>
              <w:overflowPunct/>
              <w:topLinePunct/>
              <w:bidi w:val="0"/>
              <w:ind w:firstLine="400"/>
              <w:jc w:val="center"/>
              <w:rPr>
                <w:color w:val="auto"/>
              </w:rPr>
            </w:pPr>
          </w:p>
        </w:tc>
        <w:tc>
          <w:tcPr>
            <w:tcW w:w="1706" w:type="dxa"/>
            <w:noWrap w:val="0"/>
            <w:vAlign w:val="top"/>
          </w:tcPr>
          <w:p>
            <w:pPr>
              <w:keepNext w:val="0"/>
              <w:keepLines w:val="0"/>
              <w:wordWrap/>
              <w:overflowPunct/>
              <w:topLinePunct/>
              <w:bidi w:val="0"/>
              <w:ind w:firstLine="400"/>
              <w:jc w:val="center"/>
              <w:rPr>
                <w:color w:val="auto"/>
              </w:rPr>
            </w:pPr>
          </w:p>
        </w:tc>
        <w:tc>
          <w:tcPr>
            <w:tcW w:w="1706" w:type="dxa"/>
            <w:noWrap w:val="0"/>
            <w:vAlign w:val="top"/>
          </w:tcPr>
          <w:p>
            <w:pPr>
              <w:keepNext w:val="0"/>
              <w:keepLines w:val="0"/>
              <w:wordWrap/>
              <w:overflowPunct/>
              <w:topLinePunct/>
              <w:bidi w:val="0"/>
              <w:ind w:firstLine="400"/>
              <w:jc w:val="center"/>
              <w:rPr>
                <w:color w:val="auto"/>
              </w:rPr>
            </w:pPr>
          </w:p>
        </w:tc>
        <w:tc>
          <w:tcPr>
            <w:tcW w:w="1697" w:type="dxa"/>
            <w:noWrap w:val="0"/>
            <w:vAlign w:val="top"/>
          </w:tcPr>
          <w:p>
            <w:pPr>
              <w:keepNext w:val="0"/>
              <w:keepLines w:val="0"/>
              <w:wordWrap/>
              <w:overflowPunct/>
              <w:topLinePunct/>
              <w:bidi w:val="0"/>
              <w:ind w:firstLine="40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5" w:type="dxa"/>
            <w:noWrap w:val="0"/>
            <w:vAlign w:val="top"/>
          </w:tcPr>
          <w:p>
            <w:pPr>
              <w:keepNext w:val="0"/>
              <w:keepLines w:val="0"/>
              <w:wordWrap/>
              <w:overflowPunct/>
              <w:topLinePunct/>
              <w:bidi w:val="0"/>
              <w:ind w:firstLine="400"/>
              <w:rPr>
                <w:color w:val="auto"/>
              </w:rPr>
            </w:pPr>
          </w:p>
        </w:tc>
        <w:tc>
          <w:tcPr>
            <w:tcW w:w="1705" w:type="dxa"/>
            <w:noWrap w:val="0"/>
            <w:vAlign w:val="top"/>
          </w:tcPr>
          <w:p>
            <w:pPr>
              <w:keepNext w:val="0"/>
              <w:keepLines w:val="0"/>
              <w:wordWrap/>
              <w:overflowPunct/>
              <w:topLinePunct/>
              <w:bidi w:val="0"/>
              <w:ind w:firstLine="400"/>
              <w:rPr>
                <w:color w:val="auto"/>
              </w:rPr>
            </w:pPr>
          </w:p>
        </w:tc>
        <w:tc>
          <w:tcPr>
            <w:tcW w:w="1706" w:type="dxa"/>
            <w:noWrap w:val="0"/>
            <w:vAlign w:val="top"/>
          </w:tcPr>
          <w:p>
            <w:pPr>
              <w:keepNext w:val="0"/>
              <w:keepLines w:val="0"/>
              <w:wordWrap/>
              <w:overflowPunct/>
              <w:topLinePunct/>
              <w:bidi w:val="0"/>
              <w:ind w:firstLine="400"/>
              <w:rPr>
                <w:color w:val="auto"/>
              </w:rPr>
            </w:pPr>
          </w:p>
        </w:tc>
        <w:tc>
          <w:tcPr>
            <w:tcW w:w="1706" w:type="dxa"/>
            <w:noWrap w:val="0"/>
            <w:vAlign w:val="top"/>
          </w:tcPr>
          <w:p>
            <w:pPr>
              <w:keepNext w:val="0"/>
              <w:keepLines w:val="0"/>
              <w:wordWrap/>
              <w:overflowPunct/>
              <w:topLinePunct/>
              <w:bidi w:val="0"/>
              <w:ind w:firstLine="400"/>
              <w:rPr>
                <w:color w:val="auto"/>
              </w:rPr>
            </w:pPr>
          </w:p>
        </w:tc>
        <w:tc>
          <w:tcPr>
            <w:tcW w:w="1697" w:type="dxa"/>
            <w:noWrap w:val="0"/>
            <w:vAlign w:val="top"/>
          </w:tcPr>
          <w:p>
            <w:pPr>
              <w:keepNext w:val="0"/>
              <w:keepLines w:val="0"/>
              <w:wordWrap/>
              <w:overflowPunct/>
              <w:topLinePunct/>
              <w:bidi w:val="0"/>
              <w:ind w:firstLine="400"/>
              <w:rPr>
                <w:color w:val="auto"/>
              </w:rPr>
            </w:pPr>
          </w:p>
        </w:tc>
      </w:tr>
    </w:tbl>
    <w:p>
      <w:pPr>
        <w:keepNext w:val="0"/>
        <w:keepLines w:val="0"/>
        <w:wordWrap/>
        <w:overflowPunct/>
        <w:topLinePunct/>
        <w:bidi w:val="0"/>
        <w:ind w:firstLine="400"/>
        <w:rPr>
          <w:color w:val="auto"/>
        </w:rPr>
      </w:pPr>
      <w:r>
        <w:rPr>
          <w:rFonts w:hint="eastAsia"/>
          <w:color w:val="auto"/>
        </w:rPr>
        <w:t>2、作为被诉方有0宗，涉诉金额共0元，情况具体如下：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5" w:type="dxa"/>
            <w:noWrap w:val="0"/>
            <w:vAlign w:val="top"/>
          </w:tcPr>
          <w:p>
            <w:pPr>
              <w:keepNext w:val="0"/>
              <w:keepLines w:val="0"/>
              <w:wordWrap/>
              <w:overflowPunct/>
              <w:topLinePunct/>
              <w:bidi w:val="0"/>
              <w:ind w:firstLine="0" w:firstLineChars="0"/>
              <w:jc w:val="center"/>
              <w:rPr>
                <w:color w:val="auto"/>
              </w:rPr>
            </w:pPr>
            <w:r>
              <w:rPr>
                <w:rFonts w:hint="eastAsia"/>
                <w:color w:val="auto"/>
              </w:rPr>
              <w:t>原告方</w:t>
            </w:r>
          </w:p>
        </w:tc>
        <w:tc>
          <w:tcPr>
            <w:tcW w:w="1705" w:type="dxa"/>
            <w:noWrap w:val="0"/>
            <w:vAlign w:val="top"/>
          </w:tcPr>
          <w:p>
            <w:pPr>
              <w:keepNext w:val="0"/>
              <w:keepLines w:val="0"/>
              <w:wordWrap/>
              <w:overflowPunct/>
              <w:topLinePunct/>
              <w:bidi w:val="0"/>
              <w:ind w:firstLine="0" w:firstLineChars="0"/>
              <w:jc w:val="center"/>
              <w:rPr>
                <w:color w:val="auto"/>
              </w:rPr>
            </w:pPr>
            <w:r>
              <w:rPr>
                <w:rFonts w:hint="eastAsia"/>
                <w:color w:val="auto"/>
              </w:rPr>
              <w:t>案号</w:t>
            </w:r>
          </w:p>
        </w:tc>
        <w:tc>
          <w:tcPr>
            <w:tcW w:w="1706" w:type="dxa"/>
            <w:noWrap w:val="0"/>
            <w:vAlign w:val="top"/>
          </w:tcPr>
          <w:p>
            <w:pPr>
              <w:keepNext w:val="0"/>
              <w:keepLines w:val="0"/>
              <w:wordWrap/>
              <w:overflowPunct/>
              <w:topLinePunct/>
              <w:bidi w:val="0"/>
              <w:ind w:firstLine="0" w:firstLineChars="0"/>
              <w:jc w:val="center"/>
              <w:rPr>
                <w:color w:val="auto"/>
              </w:rPr>
            </w:pPr>
            <w:r>
              <w:rPr>
                <w:rFonts w:hint="eastAsia"/>
                <w:color w:val="auto"/>
              </w:rPr>
              <w:t>涉诉金额</w:t>
            </w:r>
          </w:p>
        </w:tc>
        <w:tc>
          <w:tcPr>
            <w:tcW w:w="1706" w:type="dxa"/>
            <w:noWrap w:val="0"/>
            <w:vAlign w:val="top"/>
          </w:tcPr>
          <w:p>
            <w:pPr>
              <w:keepNext w:val="0"/>
              <w:keepLines w:val="0"/>
              <w:wordWrap/>
              <w:overflowPunct/>
              <w:topLinePunct/>
              <w:bidi w:val="0"/>
              <w:ind w:firstLine="0" w:firstLineChars="0"/>
              <w:jc w:val="center"/>
              <w:rPr>
                <w:color w:val="auto"/>
              </w:rPr>
            </w:pPr>
            <w:r>
              <w:rPr>
                <w:rFonts w:hint="eastAsia"/>
                <w:color w:val="auto"/>
              </w:rPr>
              <w:t>结案与否</w:t>
            </w:r>
          </w:p>
        </w:tc>
        <w:tc>
          <w:tcPr>
            <w:tcW w:w="1697" w:type="dxa"/>
            <w:noWrap w:val="0"/>
            <w:vAlign w:val="top"/>
          </w:tcPr>
          <w:p>
            <w:pPr>
              <w:keepNext w:val="0"/>
              <w:keepLines w:val="0"/>
              <w:wordWrap/>
              <w:overflowPunct/>
              <w:topLinePunct/>
              <w:bidi w:val="0"/>
              <w:ind w:firstLine="0" w:firstLineChars="0"/>
              <w:jc w:val="center"/>
              <w:rPr>
                <w:rFonts w:hint="eastAsia"/>
                <w:color w:val="auto"/>
              </w:rPr>
            </w:pPr>
            <w:r>
              <w:rPr>
                <w:rFonts w:hint="eastAsia"/>
                <w:color w:val="auto"/>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5"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705"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5"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705"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top"/>
          </w:tcPr>
          <w:p>
            <w:pPr>
              <w:keepNext w:val="0"/>
              <w:keepLines w:val="0"/>
              <w:wordWrap/>
              <w:overflowPunct/>
              <w:topLinePunct/>
              <w:bidi w:val="0"/>
              <w:ind w:firstLine="420"/>
              <w:jc w:val="center"/>
              <w:rPr>
                <w:rFonts w:ascii="宋体" w:hAnsi="宋体" w:cs="宋体"/>
                <w:color w:val="auto"/>
                <w:sz w:val="21"/>
                <w:szCs w:val="21"/>
              </w:rPr>
            </w:pPr>
          </w:p>
        </w:tc>
      </w:tr>
    </w:tbl>
    <w:p>
      <w:pPr>
        <w:keepNext w:val="0"/>
        <w:keepLines w:val="0"/>
        <w:wordWrap/>
        <w:overflowPunct/>
        <w:topLinePunct/>
        <w:bidi w:val="0"/>
        <w:ind w:firstLine="400"/>
        <w:rPr>
          <w:color w:val="auto"/>
        </w:rPr>
      </w:pPr>
      <w:r>
        <w:rPr>
          <w:rFonts w:hint="eastAsia"/>
          <w:color w:val="auto"/>
        </w:rPr>
        <w:t>3、在法院被执行案件有</w:t>
      </w:r>
      <w:r>
        <w:rPr>
          <w:rFonts w:hint="eastAsia"/>
          <w:color w:val="auto"/>
          <w:u w:val="single"/>
        </w:rPr>
        <w:t xml:space="preserve">    </w:t>
      </w:r>
      <w:r>
        <w:rPr>
          <w:rFonts w:hint="eastAsia"/>
          <w:color w:val="auto"/>
        </w:rPr>
        <w:t>宗，金额共</w:t>
      </w:r>
      <w:r>
        <w:rPr>
          <w:rFonts w:hint="eastAsia"/>
          <w:color w:val="auto"/>
          <w:u w:val="single"/>
        </w:rPr>
        <w:t xml:space="preserve">           </w:t>
      </w:r>
      <w:r>
        <w:rPr>
          <w:rFonts w:hint="eastAsia"/>
          <w:color w:val="auto"/>
        </w:rPr>
        <w:t>元，情况具体如下：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12"/>
        <w:gridCol w:w="1706"/>
        <w:gridCol w:w="170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noWrap w:val="0"/>
            <w:vAlign w:val="top"/>
          </w:tcPr>
          <w:p>
            <w:pPr>
              <w:keepNext w:val="0"/>
              <w:keepLines w:val="0"/>
              <w:wordWrap/>
              <w:overflowPunct/>
              <w:topLinePunct/>
              <w:bidi w:val="0"/>
              <w:ind w:firstLine="0" w:firstLineChars="0"/>
              <w:jc w:val="both"/>
              <w:rPr>
                <w:color w:val="auto"/>
              </w:rPr>
            </w:pPr>
            <w:r>
              <w:rPr>
                <w:rFonts w:hint="eastAsia"/>
                <w:color w:val="auto"/>
              </w:rPr>
              <w:t>原告方</w:t>
            </w:r>
          </w:p>
        </w:tc>
        <w:tc>
          <w:tcPr>
            <w:tcW w:w="1912" w:type="dxa"/>
            <w:noWrap w:val="0"/>
            <w:vAlign w:val="top"/>
          </w:tcPr>
          <w:p>
            <w:pPr>
              <w:keepNext w:val="0"/>
              <w:keepLines w:val="0"/>
              <w:wordWrap/>
              <w:overflowPunct/>
              <w:topLinePunct/>
              <w:bidi w:val="0"/>
              <w:ind w:firstLine="0" w:firstLineChars="0"/>
              <w:jc w:val="center"/>
              <w:rPr>
                <w:color w:val="auto"/>
              </w:rPr>
            </w:pPr>
            <w:r>
              <w:rPr>
                <w:rFonts w:hint="eastAsia"/>
                <w:color w:val="auto"/>
              </w:rPr>
              <w:t>案号</w:t>
            </w:r>
          </w:p>
        </w:tc>
        <w:tc>
          <w:tcPr>
            <w:tcW w:w="1706" w:type="dxa"/>
            <w:noWrap w:val="0"/>
            <w:vAlign w:val="top"/>
          </w:tcPr>
          <w:p>
            <w:pPr>
              <w:keepNext w:val="0"/>
              <w:keepLines w:val="0"/>
              <w:wordWrap/>
              <w:overflowPunct/>
              <w:topLinePunct/>
              <w:bidi w:val="0"/>
              <w:ind w:firstLine="0" w:firstLineChars="0"/>
              <w:jc w:val="center"/>
              <w:rPr>
                <w:color w:val="auto"/>
              </w:rPr>
            </w:pPr>
            <w:r>
              <w:rPr>
                <w:rFonts w:hint="eastAsia"/>
                <w:color w:val="auto"/>
              </w:rPr>
              <w:t>被执行金额（元）</w:t>
            </w:r>
          </w:p>
        </w:tc>
        <w:tc>
          <w:tcPr>
            <w:tcW w:w="1706" w:type="dxa"/>
            <w:noWrap w:val="0"/>
            <w:vAlign w:val="top"/>
          </w:tcPr>
          <w:p>
            <w:pPr>
              <w:keepNext w:val="0"/>
              <w:keepLines w:val="0"/>
              <w:wordWrap/>
              <w:overflowPunct/>
              <w:topLinePunct/>
              <w:bidi w:val="0"/>
              <w:ind w:firstLine="0" w:firstLineChars="0"/>
              <w:jc w:val="center"/>
              <w:rPr>
                <w:color w:val="auto"/>
              </w:rPr>
            </w:pPr>
            <w:r>
              <w:rPr>
                <w:rFonts w:hint="eastAsia"/>
                <w:color w:val="auto"/>
              </w:rPr>
              <w:t>执行完毕与否</w:t>
            </w:r>
          </w:p>
        </w:tc>
        <w:tc>
          <w:tcPr>
            <w:tcW w:w="1697" w:type="dxa"/>
            <w:noWrap w:val="0"/>
            <w:vAlign w:val="top"/>
          </w:tcPr>
          <w:p>
            <w:pPr>
              <w:keepNext w:val="0"/>
              <w:keepLines w:val="0"/>
              <w:wordWrap/>
              <w:overflowPunct/>
              <w:topLinePunct/>
              <w:bidi w:val="0"/>
              <w:ind w:firstLine="0" w:firstLineChars="0"/>
              <w:jc w:val="center"/>
              <w:rPr>
                <w:rFonts w:hint="eastAsia"/>
                <w:color w:val="auto"/>
              </w:rPr>
            </w:pPr>
            <w:r>
              <w:rPr>
                <w:rFonts w:hint="eastAsia"/>
                <w:color w:val="auto"/>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hint="eastAsia"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9" w:type="dxa"/>
            <w:noWrap w:val="0"/>
            <w:vAlign w:val="center"/>
          </w:tcPr>
          <w:p>
            <w:pPr>
              <w:keepNext w:val="0"/>
              <w:keepLines w:val="0"/>
              <w:wordWrap/>
              <w:overflowPunct/>
              <w:topLinePunct/>
              <w:bidi w:val="0"/>
              <w:ind w:firstLine="420"/>
              <w:jc w:val="both"/>
              <w:rPr>
                <w:rFonts w:ascii="宋体" w:hAnsi="宋体" w:cs="宋体"/>
                <w:color w:val="auto"/>
                <w:sz w:val="21"/>
                <w:szCs w:val="21"/>
              </w:rPr>
            </w:pPr>
          </w:p>
        </w:tc>
        <w:tc>
          <w:tcPr>
            <w:tcW w:w="1912" w:type="dxa"/>
            <w:noWrap w:val="0"/>
            <w:vAlign w:val="center"/>
          </w:tcPr>
          <w:p>
            <w:pPr>
              <w:keepNext w:val="0"/>
              <w:keepLines w:val="0"/>
              <w:wordWrap/>
              <w:overflowPunct/>
              <w:topLinePunct/>
              <w:bidi w:val="0"/>
              <w:ind w:firstLine="0" w:firstLineChars="0"/>
              <w:jc w:val="both"/>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706"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c>
          <w:tcPr>
            <w:tcW w:w="1697" w:type="dxa"/>
            <w:noWrap w:val="0"/>
            <w:vAlign w:val="center"/>
          </w:tcPr>
          <w:p>
            <w:pPr>
              <w:keepNext w:val="0"/>
              <w:keepLines w:val="0"/>
              <w:wordWrap/>
              <w:overflowPunct/>
              <w:topLinePunct/>
              <w:bidi w:val="0"/>
              <w:ind w:firstLine="420"/>
              <w:jc w:val="center"/>
              <w:rPr>
                <w:rFonts w:ascii="宋体" w:hAnsi="宋体" w:cs="宋体"/>
                <w:color w:val="auto"/>
                <w:sz w:val="21"/>
                <w:szCs w:val="21"/>
              </w:rPr>
            </w:pPr>
          </w:p>
        </w:tc>
      </w:tr>
    </w:tbl>
    <w:p>
      <w:pPr>
        <w:keepNext w:val="0"/>
        <w:keepLines w:val="0"/>
        <w:pageBreakBefore/>
        <w:wordWrap/>
        <w:overflowPunct/>
        <w:topLinePunct/>
        <w:bidi w:val="0"/>
        <w:spacing w:line="360" w:lineRule="auto"/>
        <w:ind w:firstLine="0" w:firstLineChars="0"/>
        <w:rPr>
          <w:rFonts w:hint="eastAsia" w:ascii="宋体" w:hAnsi="宋体"/>
          <w:b/>
          <w:color w:val="auto"/>
          <w:sz w:val="24"/>
          <w:szCs w:val="24"/>
        </w:rPr>
      </w:pPr>
      <w:r>
        <w:rPr>
          <w:rFonts w:hint="eastAsia" w:ascii="宋体" w:hAnsi="宋体"/>
          <w:b/>
          <w:color w:val="auto"/>
          <w:sz w:val="24"/>
          <w:szCs w:val="24"/>
          <w:lang w:val="en-US" w:eastAsia="zh-CN"/>
        </w:rPr>
        <w:t>十一</w:t>
      </w:r>
      <w:r>
        <w:rPr>
          <w:rFonts w:hint="eastAsia" w:ascii="宋体" w:hAnsi="宋体"/>
          <w:b/>
          <w:color w:val="auto"/>
          <w:sz w:val="24"/>
          <w:szCs w:val="24"/>
        </w:rPr>
        <w:t>、廉洁诚信承诺书</w:t>
      </w:r>
    </w:p>
    <w:p>
      <w:pPr>
        <w:keepNext w:val="0"/>
        <w:keepLines w:val="0"/>
        <w:wordWrap/>
        <w:overflowPunct/>
        <w:topLinePunct/>
        <w:bidi w:val="0"/>
        <w:spacing w:after="100" w:afterAutospacing="1" w:line="360" w:lineRule="auto"/>
        <w:ind w:right="-700" w:rightChars="-350" w:firstLine="3036" w:firstLineChars="945"/>
        <w:rPr>
          <w:b/>
          <w:color w:val="auto"/>
          <w:sz w:val="32"/>
          <w:szCs w:val="32"/>
        </w:rPr>
      </w:pPr>
      <w:r>
        <w:rPr>
          <w:rFonts w:hint="eastAsia"/>
          <w:b/>
          <w:color w:val="auto"/>
          <w:sz w:val="32"/>
          <w:szCs w:val="32"/>
        </w:rPr>
        <w:t>廉洁诚信承诺书</w:t>
      </w:r>
    </w:p>
    <w:p>
      <w:pPr>
        <w:keepNext w:val="0"/>
        <w:keepLines w:val="0"/>
        <w:wordWrap/>
        <w:overflowPunct/>
        <w:topLinePunct/>
        <w:bidi w:val="0"/>
        <w:spacing w:line="360" w:lineRule="auto"/>
        <w:ind w:firstLine="420"/>
        <w:rPr>
          <w:rFonts w:ascii="宋体" w:hAnsi="宋体"/>
          <w:color w:val="auto"/>
          <w:sz w:val="21"/>
          <w:szCs w:val="21"/>
        </w:rPr>
      </w:pP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为了积极响应(招标项目名称)</w:t>
      </w:r>
      <w:r>
        <w:rPr>
          <w:rFonts w:hint="eastAsia" w:ascii="宋体" w:hAnsi="宋体"/>
          <w:color w:val="auto"/>
          <w:sz w:val="21"/>
          <w:szCs w:val="21"/>
          <w:u w:val="single"/>
        </w:rPr>
        <w:t xml:space="preserve">                             </w:t>
      </w:r>
      <w:r>
        <w:rPr>
          <w:rFonts w:hint="eastAsia" w:ascii="宋体" w:hAnsi="宋体"/>
          <w:color w:val="auto"/>
          <w:sz w:val="21"/>
          <w:szCs w:val="21"/>
        </w:rPr>
        <w:t>项目招标工作，有效防止招投标活动中商业贿赂、不公平竞争和违法违纪行为的发生， 确保招投标活动的公平、 公正、公开、诚实信用和顺利进行，本投标人郑重承诺：</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1、自觉遵守《中华人民共和国招标投标法》等国家</w:t>
      </w:r>
      <w:r>
        <w:rPr>
          <w:color w:val="auto"/>
          <w:sz w:val="21"/>
          <w:szCs w:val="21"/>
        </w:rPr>
        <w:fldChar w:fldCharType="begin"/>
      </w:r>
      <w:r>
        <w:rPr>
          <w:color w:val="auto"/>
          <w:sz w:val="21"/>
          <w:szCs w:val="21"/>
        </w:rPr>
        <w:instrText xml:space="preserve">HYPERLINK "http://www.chinalawedu.com/" \t "_blank" \o "法律"</w:instrText>
      </w:r>
      <w:r>
        <w:rPr>
          <w:color w:val="auto"/>
          <w:sz w:val="21"/>
          <w:szCs w:val="21"/>
        </w:rPr>
        <w:fldChar w:fldCharType="separate"/>
      </w:r>
      <w:r>
        <w:rPr>
          <w:rFonts w:hint="eastAsia" w:ascii="宋体" w:hAnsi="宋体"/>
          <w:color w:val="auto"/>
          <w:sz w:val="21"/>
          <w:szCs w:val="21"/>
        </w:rPr>
        <w:t>法律</w:t>
      </w:r>
      <w:r>
        <w:rPr>
          <w:color w:val="auto"/>
          <w:sz w:val="21"/>
          <w:szCs w:val="21"/>
        </w:rPr>
        <w:fldChar w:fldCharType="end"/>
      </w:r>
      <w:r>
        <w:rPr>
          <w:color w:val="auto"/>
          <w:sz w:val="21"/>
          <w:szCs w:val="21"/>
        </w:rPr>
        <w:fldChar w:fldCharType="begin"/>
      </w:r>
      <w:r>
        <w:rPr>
          <w:color w:val="auto"/>
          <w:sz w:val="21"/>
          <w:szCs w:val="21"/>
        </w:rPr>
        <w:instrText xml:space="preserve">HYPERLINK "http://www.chinalawedu.com/falvfagui/" \t "_blank" \o "法规"</w:instrText>
      </w:r>
      <w:r>
        <w:rPr>
          <w:color w:val="auto"/>
          <w:sz w:val="21"/>
          <w:szCs w:val="21"/>
        </w:rPr>
        <w:fldChar w:fldCharType="separate"/>
      </w:r>
      <w:r>
        <w:rPr>
          <w:rFonts w:hint="eastAsia" w:ascii="宋体" w:hAnsi="宋体"/>
          <w:color w:val="auto"/>
          <w:sz w:val="21"/>
          <w:szCs w:val="21"/>
        </w:rPr>
        <w:t>法规</w:t>
      </w:r>
      <w:r>
        <w:rPr>
          <w:color w:val="auto"/>
          <w:sz w:val="21"/>
          <w:szCs w:val="21"/>
        </w:rPr>
        <w:fldChar w:fldCharType="end"/>
      </w:r>
      <w:r>
        <w:rPr>
          <w:rFonts w:hint="eastAsia" w:ascii="宋体" w:hAnsi="宋体"/>
          <w:color w:val="auto"/>
          <w:sz w:val="21"/>
          <w:szCs w:val="21"/>
        </w:rPr>
        <w:t>以及招标投标活动中的各项规定和制度。</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2、 自觉遵守招标投标活动的各项纪律以及本次招标的各项具体要求，积极配合招标单位及招标代理机构依法开展本次招标活动，维护正常招标秩序。</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3、 按照招标文件的各项具体规定进行投标，不隐瞒本单位投标资质、业绩、纠纷、信誉等的真实情况，保证投标各项内容真实、有效、合法并符合规定。不以他人名义投标或者以其他方式弄虚作假，骗取中标。</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4、保证在投标过程中，不使用不正当手段妨碍、排挤其它投标单位或串通投标、围标，不损害招标人和其他投标人的合法权益。</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5、保证不发生商业贿赂行为，不以任何方式向招标人、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6、保证不向招标人、招标代理机构及其上述单位的相关工作人员提供通讯工具、交通工具和高档办公用品等。</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7、保证不向本公司、招标人、招标代理机构相关工作人员的配偶、子女、亲友等分包、转包中标项目或进行相关的关联交易。</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8、保证不向招标人、招标代理机构的相关工作人员支付好处费、介绍费、感谢费和回扣等任何不正当“报酬” 。</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9、在投标过程中，如发现本公司、招标人、招标代理机构的相关工作人员在招标过程中有索要财物和要求违规进行关联交易等不廉洁行为时， 坚决予以抵制，并及时向招标人的监督部门进行反映和举报。</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10、本公司承诺未被法院列入“失信被执行人”行列。</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11、如发现本投标人有违反上述承诺，自愿接受取消投标资格、没收投标保证金及其他依照有关法律、规定和纪律的所进行的任何处理。</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如有幸中标，在合同履行过程中，本投标人承诺：</w:t>
      </w:r>
    </w:p>
    <w:p>
      <w:pPr>
        <w:keepNext w:val="0"/>
        <w:keepLines w:val="0"/>
        <w:wordWrap/>
        <w:overflowPunct/>
        <w:topLinePunct/>
        <w:bidi w:val="0"/>
        <w:spacing w:line="360" w:lineRule="auto"/>
        <w:ind w:firstLine="420"/>
        <w:rPr>
          <w:rFonts w:ascii="宋体" w:hAnsi="宋体"/>
          <w:color w:val="auto"/>
          <w:sz w:val="21"/>
          <w:szCs w:val="21"/>
        </w:rPr>
      </w:pPr>
      <w:r>
        <w:rPr>
          <w:rFonts w:hint="eastAsia" w:ascii="宋体" w:hAnsi="宋体"/>
          <w:color w:val="auto"/>
          <w:sz w:val="21"/>
          <w:szCs w:val="21"/>
        </w:rPr>
        <w:t>1、自觉遵守国家、地方法律法规以及本协议的约定，在合同的订立、履行过程中廉洁自律。</w:t>
      </w:r>
    </w:p>
    <w:p>
      <w:pPr>
        <w:keepNext w:val="0"/>
        <w:keepLines w:val="0"/>
        <w:wordWrap/>
        <w:overflowPunct/>
        <w:topLinePunct/>
        <w:bidi w:val="0"/>
        <w:spacing w:line="360" w:lineRule="auto"/>
        <w:ind w:firstLine="420"/>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在合作过程中，发现招标人工作人员存在违纪违法行为时，及时主动向招标人反映和举报。</w:t>
      </w:r>
      <w:r>
        <w:rPr>
          <w:rFonts w:ascii="宋体" w:hAnsi="宋体"/>
          <w:color w:val="auto"/>
          <w:sz w:val="21"/>
          <w:szCs w:val="21"/>
        </w:rPr>
        <w:t xml:space="preserve">  </w:t>
      </w:r>
    </w:p>
    <w:p>
      <w:pPr>
        <w:keepNext w:val="0"/>
        <w:keepLines w:val="0"/>
        <w:wordWrap/>
        <w:overflowPunct/>
        <w:topLinePunct/>
        <w:bidi w:val="0"/>
        <w:spacing w:line="360" w:lineRule="auto"/>
        <w:ind w:firstLine="420"/>
        <w:rPr>
          <w:rFonts w:ascii="宋体" w:hAnsi="宋体"/>
          <w:color w:val="auto"/>
          <w:sz w:val="21"/>
          <w:szCs w:val="21"/>
        </w:rPr>
      </w:pPr>
      <w:r>
        <w:rPr>
          <w:rFonts w:ascii="宋体" w:hAnsi="宋体"/>
          <w:color w:val="auto"/>
          <w:sz w:val="21"/>
          <w:szCs w:val="21"/>
        </w:rPr>
        <w:t>3、不以任何方式与其他</w:t>
      </w:r>
      <w:r>
        <w:rPr>
          <w:rFonts w:hint="eastAsia" w:ascii="宋体" w:hAnsi="宋体"/>
          <w:color w:val="auto"/>
          <w:sz w:val="21"/>
          <w:szCs w:val="21"/>
        </w:rPr>
        <w:t>单位、人员串通，不做任何损害招标人利益的行为。</w:t>
      </w:r>
      <w:r>
        <w:rPr>
          <w:rFonts w:ascii="宋体" w:hAnsi="宋体"/>
          <w:color w:val="auto"/>
          <w:sz w:val="21"/>
          <w:szCs w:val="21"/>
        </w:rPr>
        <w:t xml:space="preserve"> </w:t>
      </w:r>
    </w:p>
    <w:p>
      <w:pPr>
        <w:keepNext w:val="0"/>
        <w:keepLines w:val="0"/>
        <w:wordWrap/>
        <w:overflowPunct/>
        <w:topLinePunct/>
        <w:bidi w:val="0"/>
        <w:spacing w:line="360" w:lineRule="auto"/>
        <w:ind w:firstLine="420"/>
        <w:rPr>
          <w:rFonts w:hint="eastAsia" w:ascii="宋体" w:hAnsi="宋体" w:eastAsia="宋体"/>
          <w:color w:val="auto"/>
          <w:sz w:val="21"/>
          <w:szCs w:val="21"/>
          <w:lang w:eastAsia="zh-CN"/>
        </w:rPr>
      </w:pPr>
      <w:r>
        <w:rPr>
          <w:rFonts w:hint="eastAsia" w:ascii="宋体" w:hAnsi="宋体"/>
          <w:color w:val="auto"/>
          <w:sz w:val="21"/>
          <w:szCs w:val="21"/>
        </w:rPr>
        <w:t>如出现上述行为，本投标人自愿承担相关责任，接受招标人监督部门、招投标监督管理部门、纪检监察部门或司法机关调查处理</w:t>
      </w:r>
      <w:r>
        <w:rPr>
          <w:rFonts w:hint="eastAsia" w:ascii="宋体" w:hAnsi="宋体"/>
          <w:color w:val="auto"/>
          <w:sz w:val="21"/>
          <w:szCs w:val="21"/>
          <w:lang w:eastAsia="zh-CN"/>
        </w:rPr>
        <w:t>。</w:t>
      </w:r>
    </w:p>
    <w:p>
      <w:pPr>
        <w:keepNext w:val="0"/>
        <w:keepLines w:val="0"/>
        <w:wordWrap/>
        <w:overflowPunct/>
        <w:topLinePunct/>
        <w:bidi w:val="0"/>
        <w:spacing w:line="360" w:lineRule="auto"/>
        <w:ind w:firstLine="420"/>
        <w:rPr>
          <w:rFonts w:ascii="宋体" w:hAnsi="宋体"/>
          <w:color w:val="auto"/>
          <w:sz w:val="21"/>
          <w:szCs w:val="21"/>
        </w:rPr>
      </w:pPr>
    </w:p>
    <w:p>
      <w:pPr>
        <w:pStyle w:val="8"/>
        <w:keepNext w:val="0"/>
        <w:keepLines w:val="0"/>
        <w:wordWrap/>
        <w:overflowPunct/>
        <w:topLinePunct/>
        <w:bidi w:val="0"/>
        <w:spacing w:line="480" w:lineRule="auto"/>
        <w:ind w:firstLine="3045" w:firstLineChars="1450"/>
        <w:jc w:val="both"/>
        <w:rPr>
          <w:rFonts w:ascii="宋体" w:hAnsi="宋体" w:eastAsia="宋体"/>
          <w:color w:val="auto"/>
        </w:rPr>
      </w:pPr>
    </w:p>
    <w:p>
      <w:pPr>
        <w:pStyle w:val="8"/>
        <w:keepNext w:val="0"/>
        <w:keepLines w:val="0"/>
        <w:wordWrap/>
        <w:overflowPunct/>
        <w:topLinePunct/>
        <w:bidi w:val="0"/>
        <w:spacing w:line="480" w:lineRule="auto"/>
        <w:ind w:firstLine="3045" w:firstLineChars="1450"/>
        <w:jc w:val="both"/>
        <w:rPr>
          <w:rFonts w:ascii="宋体" w:hAnsi="宋体" w:eastAsia="宋体"/>
          <w:color w:val="auto"/>
        </w:rPr>
      </w:pPr>
    </w:p>
    <w:p>
      <w:pPr>
        <w:pStyle w:val="8"/>
        <w:keepNext w:val="0"/>
        <w:keepLines w:val="0"/>
        <w:wordWrap/>
        <w:overflowPunct/>
        <w:topLinePunct/>
        <w:bidi w:val="0"/>
        <w:spacing w:line="480" w:lineRule="auto"/>
        <w:ind w:firstLine="3045" w:firstLineChars="1450"/>
        <w:jc w:val="both"/>
        <w:rPr>
          <w:rFonts w:ascii="宋体" w:hAnsi="宋体" w:eastAsia="宋体"/>
          <w:color w:val="auto"/>
        </w:rPr>
      </w:pPr>
    </w:p>
    <w:p>
      <w:pPr>
        <w:pStyle w:val="8"/>
        <w:keepNext w:val="0"/>
        <w:keepLines w:val="0"/>
        <w:wordWrap/>
        <w:overflowPunct/>
        <w:topLinePunct/>
        <w:bidi w:val="0"/>
        <w:spacing w:line="480" w:lineRule="auto"/>
        <w:ind w:firstLine="3045" w:firstLineChars="1450"/>
        <w:jc w:val="both"/>
        <w:rPr>
          <w:rFonts w:ascii="宋体" w:hAnsi="宋体" w:eastAsia="宋体"/>
          <w:color w:val="auto"/>
        </w:rPr>
      </w:pPr>
      <w:r>
        <w:rPr>
          <w:rFonts w:hint="eastAsia" w:ascii="宋体" w:hAnsi="宋体" w:eastAsia="宋体"/>
          <w:color w:val="auto"/>
        </w:rPr>
        <w:t>投标人：</w:t>
      </w:r>
      <w:r>
        <w:rPr>
          <w:rFonts w:ascii="宋体" w:hAnsi="宋体" w:eastAsia="宋体"/>
          <w:color w:val="auto"/>
          <w:u w:val="single"/>
        </w:rPr>
        <w:t xml:space="preserve">       </w:t>
      </w:r>
      <w:r>
        <w:rPr>
          <w:rFonts w:hint="eastAsia" w:ascii="宋体" w:hAnsi="宋体" w:eastAsia="宋体"/>
          <w:color w:val="auto"/>
          <w:u w:val="single"/>
        </w:rPr>
        <w:t xml:space="preserve">   </w:t>
      </w:r>
      <w:r>
        <w:rPr>
          <w:rFonts w:ascii="宋体" w:hAnsi="宋体" w:eastAsia="宋体"/>
          <w:color w:val="auto"/>
          <w:u w:val="single"/>
        </w:rPr>
        <w:t xml:space="preserve">                     </w:t>
      </w:r>
      <w:r>
        <w:rPr>
          <w:rFonts w:hint="eastAsia" w:ascii="宋体" w:hAnsi="宋体" w:eastAsia="宋体"/>
          <w:color w:val="auto"/>
        </w:rPr>
        <w:t>（盖单位章）</w:t>
      </w:r>
    </w:p>
    <w:p>
      <w:pPr>
        <w:keepNext w:val="0"/>
        <w:keepLines w:val="0"/>
        <w:wordWrap/>
        <w:overflowPunct/>
        <w:topLinePunct/>
        <w:bidi w:val="0"/>
        <w:spacing w:line="480" w:lineRule="auto"/>
        <w:ind w:firstLine="420"/>
        <w:rPr>
          <w:rFonts w:ascii="宋体" w:hAnsi="宋体"/>
          <w:color w:val="auto"/>
          <w:sz w:val="21"/>
          <w:szCs w:val="21"/>
        </w:rPr>
      </w:pPr>
      <w:r>
        <w:rPr>
          <w:rFonts w:ascii="宋体" w:hAnsi="宋体"/>
          <w:color w:val="auto"/>
          <w:sz w:val="21"/>
          <w:szCs w:val="21"/>
        </w:rPr>
        <w:t xml:space="preserve">                            </w:t>
      </w:r>
    </w:p>
    <w:p>
      <w:pPr>
        <w:keepNext w:val="0"/>
        <w:keepLines w:val="0"/>
        <w:wordWrap/>
        <w:overflowPunct/>
        <w:topLinePunct/>
        <w:bidi w:val="0"/>
        <w:spacing w:line="480" w:lineRule="auto"/>
        <w:ind w:firstLine="420"/>
        <w:rPr>
          <w:rFonts w:ascii="宋体" w:hAnsi="宋体"/>
          <w:color w:val="auto"/>
          <w:sz w:val="21"/>
          <w:szCs w:val="21"/>
          <w:u w:val="single"/>
        </w:rPr>
      </w:pPr>
      <w:r>
        <w:rPr>
          <w:rFonts w:ascii="宋体" w:hAnsi="宋体"/>
          <w:color w:val="auto"/>
          <w:sz w:val="21"/>
          <w:szCs w:val="21"/>
        </w:rPr>
        <w:t xml:space="preserve">                            </w:t>
      </w:r>
    </w:p>
    <w:p>
      <w:pPr>
        <w:keepNext w:val="0"/>
        <w:keepLines w:val="0"/>
        <w:wordWrap/>
        <w:overflowPunct/>
        <w:topLinePunct/>
        <w:bidi w:val="0"/>
        <w:spacing w:line="480" w:lineRule="auto"/>
        <w:ind w:firstLine="420"/>
        <w:rPr>
          <w:rFonts w:hint="eastAsia" w:ascii="宋体" w:hAnsi="宋体"/>
          <w:color w:val="auto"/>
          <w:sz w:val="21"/>
          <w:szCs w:val="21"/>
          <w:u w:val="none"/>
        </w:rPr>
      </w:pPr>
      <w:r>
        <w:rPr>
          <w:rFonts w:ascii="宋体" w:hAnsi="宋体"/>
          <w:color w:val="auto"/>
          <w:sz w:val="21"/>
          <w:szCs w:val="21"/>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年</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月</w:t>
      </w:r>
      <w:r>
        <w:rPr>
          <w:rFonts w:ascii="宋体" w:hAnsi="宋体"/>
          <w:color w:val="auto"/>
          <w:sz w:val="21"/>
          <w:szCs w:val="21"/>
          <w:u w:val="single"/>
        </w:rPr>
        <w:t xml:space="preserve">    </w:t>
      </w:r>
      <w:r>
        <w:rPr>
          <w:rFonts w:hint="eastAsia" w:ascii="宋体" w:hAnsi="宋体"/>
          <w:color w:val="auto"/>
          <w:sz w:val="21"/>
          <w:szCs w:val="21"/>
          <w:u w:val="none"/>
        </w:rPr>
        <w:t>日</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
    <w:altName w:val="黑体"/>
    <w:panose1 w:val="00000000000000000000"/>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96" w:lineRule="auto"/>
      <w:ind w:left="4312" w:firstLine="0" w:firstLineChars="0"/>
      <w:jc w:val="left"/>
      <w:textAlignment w:val="baseline"/>
      <w:rPr>
        <w:rFonts w:ascii="Times New Roman" w:hAnsi="Times New Roman" w:eastAsia="Times New Roman" w:cs="Times New Roman"/>
        <w:snapToGrid w:val="0"/>
        <w:color w:val="000000"/>
        <w:kern w:val="0"/>
        <w:sz w:val="17"/>
        <w:szCs w:val="17"/>
        <w:lang/>
      </w:rPr>
    </w:pPr>
    <w:r>
      <w:rPr>
        <w:rFonts w:ascii="Arial" w:hAnsi="Arial" w:eastAsia="Arial" w:cs="Arial"/>
        <w:snapToGrid w:val="0"/>
        <w:color w:val="000000"/>
        <w:kern w:val="0"/>
        <w:sz w:val="17"/>
        <w:szCs w:val="21"/>
        <w:lang/>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32</w:t>
                          </w:r>
                          <w:r>
                            <w:rPr>
                              <w:rFonts w:ascii="Arial" w:hAnsi="Arial" w:eastAsia="Arial" w:cs="Arial"/>
                              <w:snapToGrid w:val="0"/>
                              <w:color w:val="000000"/>
                              <w:kern w:val="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32</w:t>
                    </w:r>
                    <w:r>
                      <w:rPr>
                        <w:rFonts w:ascii="Arial" w:hAnsi="Arial" w:eastAsia="Arial" w:cs="Arial"/>
                        <w:snapToGrid w:val="0"/>
                        <w:color w:val="000000"/>
                        <w:kern w:val="0"/>
                        <w:sz w:val="18"/>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96" w:lineRule="auto"/>
      <w:ind w:left="4234" w:firstLine="0" w:firstLineChars="0"/>
      <w:jc w:val="left"/>
      <w:textAlignment w:val="baseline"/>
      <w:rPr>
        <w:rFonts w:ascii="Times New Roman" w:hAnsi="Times New Roman" w:eastAsia="Times New Roman" w:cs="Times New Roman"/>
        <w:snapToGrid w:val="0"/>
        <w:color w:val="000000"/>
        <w:kern w:val="0"/>
        <w:sz w:val="17"/>
        <w:szCs w:val="17"/>
        <w:lang/>
      </w:rPr>
    </w:pPr>
    <w:r>
      <w:rPr>
        <w:rFonts w:ascii="Arial" w:hAnsi="Arial" w:eastAsia="Arial" w:cs="Arial"/>
        <w:snapToGrid w:val="0"/>
        <w:color w:val="000000"/>
        <w:kern w:val="0"/>
        <w:sz w:val="17"/>
        <w:szCs w:val="21"/>
        <w:lang/>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33</w:t>
                          </w:r>
                          <w:r>
                            <w:rPr>
                              <w:rFonts w:ascii="Arial" w:hAnsi="Arial" w:eastAsia="Arial" w:cs="Arial"/>
                              <w:snapToGrid w:val="0"/>
                              <w:color w:val="000000"/>
                              <w:kern w:val="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33</w:t>
                    </w:r>
                    <w:r>
                      <w:rPr>
                        <w:rFonts w:ascii="Arial" w:hAnsi="Arial" w:eastAsia="Arial" w:cs="Arial"/>
                        <w:snapToGrid w:val="0"/>
                        <w:color w:val="000000"/>
                        <w:kern w:val="0"/>
                        <w:sz w:val="18"/>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lang/>
      </w:rPr>
      <w:t>12</w:t>
    </w:r>
    <w:r>
      <w:rPr>
        <w:szCs w:val="21"/>
      </w:rPr>
      <w:fldChar w:fldCharType="end"/>
    </w:r>
    <w:r>
      <w:rPr>
        <w:rFonts w:hint="eastAsia"/>
        <w:szCs w:val="21"/>
      </w:rPr>
      <w:t xml:space="preserve"> 页 共 </w:t>
    </w:r>
    <w:r>
      <w:rPr>
        <w:rFonts w:hint="eastAsia"/>
        <w:szCs w:val="21"/>
        <w:lang w:val="en-US" w:eastAsia="zh-CN"/>
      </w:rPr>
      <w:t>16</w:t>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right"/>
      <w:rPr>
        <w:rFonts w:hint="eastAsia"/>
      </w:rPr>
    </w:pPr>
    <w:r>
      <w:rPr>
        <w:rFonts w:hint="eastAsia"/>
      </w:rPr>
      <w:t>资格预审文件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2C01A"/>
    <w:multiLevelType w:val="singleLevel"/>
    <w:tmpl w:val="FF52C0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jQzMDQzMjUyMGU2OTdlNTM0NDQ0YzNkM2UwOTgifQ=="/>
  </w:docVars>
  <w:rsids>
    <w:rsidRoot w:val="004332EA"/>
    <w:rsid w:val="00005BDB"/>
    <w:rsid w:val="00011819"/>
    <w:rsid w:val="000179EA"/>
    <w:rsid w:val="000356CE"/>
    <w:rsid w:val="00040D15"/>
    <w:rsid w:val="00046545"/>
    <w:rsid w:val="000813E7"/>
    <w:rsid w:val="0008273B"/>
    <w:rsid w:val="00086337"/>
    <w:rsid w:val="000976AA"/>
    <w:rsid w:val="000A7EB3"/>
    <w:rsid w:val="000D37B3"/>
    <w:rsid w:val="000E076D"/>
    <w:rsid w:val="0010451C"/>
    <w:rsid w:val="00105396"/>
    <w:rsid w:val="00116C53"/>
    <w:rsid w:val="001251DF"/>
    <w:rsid w:val="00133E2B"/>
    <w:rsid w:val="001366FE"/>
    <w:rsid w:val="00136C9E"/>
    <w:rsid w:val="00152F95"/>
    <w:rsid w:val="00166102"/>
    <w:rsid w:val="001746C1"/>
    <w:rsid w:val="00177269"/>
    <w:rsid w:val="0018257C"/>
    <w:rsid w:val="001A7619"/>
    <w:rsid w:val="001D25B4"/>
    <w:rsid w:val="001D3A92"/>
    <w:rsid w:val="001E6E98"/>
    <w:rsid w:val="001F01C5"/>
    <w:rsid w:val="0020433A"/>
    <w:rsid w:val="00206EB6"/>
    <w:rsid w:val="00233801"/>
    <w:rsid w:val="00254814"/>
    <w:rsid w:val="002579D1"/>
    <w:rsid w:val="002650E0"/>
    <w:rsid w:val="00271BAF"/>
    <w:rsid w:val="00276C3E"/>
    <w:rsid w:val="00282128"/>
    <w:rsid w:val="002B07B5"/>
    <w:rsid w:val="002F4FAB"/>
    <w:rsid w:val="002F775F"/>
    <w:rsid w:val="003033EA"/>
    <w:rsid w:val="00307C7A"/>
    <w:rsid w:val="00313BB9"/>
    <w:rsid w:val="003167A2"/>
    <w:rsid w:val="0033173A"/>
    <w:rsid w:val="00334268"/>
    <w:rsid w:val="00343F03"/>
    <w:rsid w:val="00345629"/>
    <w:rsid w:val="00346008"/>
    <w:rsid w:val="003545C2"/>
    <w:rsid w:val="00362635"/>
    <w:rsid w:val="00367335"/>
    <w:rsid w:val="00372802"/>
    <w:rsid w:val="003742EC"/>
    <w:rsid w:val="003F1CF4"/>
    <w:rsid w:val="003F1F54"/>
    <w:rsid w:val="003F78DD"/>
    <w:rsid w:val="004139FF"/>
    <w:rsid w:val="004332EA"/>
    <w:rsid w:val="00456099"/>
    <w:rsid w:val="004717F2"/>
    <w:rsid w:val="00484106"/>
    <w:rsid w:val="0048593F"/>
    <w:rsid w:val="0048770D"/>
    <w:rsid w:val="0049455B"/>
    <w:rsid w:val="004979D6"/>
    <w:rsid w:val="004B12D2"/>
    <w:rsid w:val="004C76B8"/>
    <w:rsid w:val="004D0F53"/>
    <w:rsid w:val="004D52AA"/>
    <w:rsid w:val="004F4DAB"/>
    <w:rsid w:val="004F50F2"/>
    <w:rsid w:val="00512E5A"/>
    <w:rsid w:val="0053709A"/>
    <w:rsid w:val="0054077D"/>
    <w:rsid w:val="005A5943"/>
    <w:rsid w:val="005A5B87"/>
    <w:rsid w:val="005A6725"/>
    <w:rsid w:val="005B1D7E"/>
    <w:rsid w:val="005D597B"/>
    <w:rsid w:val="00606967"/>
    <w:rsid w:val="00612A43"/>
    <w:rsid w:val="00615B4B"/>
    <w:rsid w:val="00615E0E"/>
    <w:rsid w:val="00617516"/>
    <w:rsid w:val="0064539D"/>
    <w:rsid w:val="00651A25"/>
    <w:rsid w:val="00663801"/>
    <w:rsid w:val="006717F1"/>
    <w:rsid w:val="00673BA0"/>
    <w:rsid w:val="00686892"/>
    <w:rsid w:val="00695835"/>
    <w:rsid w:val="006A0776"/>
    <w:rsid w:val="006A398C"/>
    <w:rsid w:val="006A5578"/>
    <w:rsid w:val="006A6474"/>
    <w:rsid w:val="006A7914"/>
    <w:rsid w:val="006E2059"/>
    <w:rsid w:val="006E6D75"/>
    <w:rsid w:val="00700028"/>
    <w:rsid w:val="007150DB"/>
    <w:rsid w:val="00716153"/>
    <w:rsid w:val="007467B8"/>
    <w:rsid w:val="00751AC5"/>
    <w:rsid w:val="007663B3"/>
    <w:rsid w:val="00774C1A"/>
    <w:rsid w:val="007753EF"/>
    <w:rsid w:val="00782FF4"/>
    <w:rsid w:val="007834C1"/>
    <w:rsid w:val="007E29F8"/>
    <w:rsid w:val="00833E30"/>
    <w:rsid w:val="00853B3E"/>
    <w:rsid w:val="00860480"/>
    <w:rsid w:val="00865C1A"/>
    <w:rsid w:val="00874C50"/>
    <w:rsid w:val="008751F2"/>
    <w:rsid w:val="00886164"/>
    <w:rsid w:val="008A69F5"/>
    <w:rsid w:val="008A788E"/>
    <w:rsid w:val="008C50AC"/>
    <w:rsid w:val="008E4399"/>
    <w:rsid w:val="008F380A"/>
    <w:rsid w:val="00912963"/>
    <w:rsid w:val="00926173"/>
    <w:rsid w:val="00942D9C"/>
    <w:rsid w:val="00983D1D"/>
    <w:rsid w:val="009D1A21"/>
    <w:rsid w:val="009E0AD2"/>
    <w:rsid w:val="00A16AD7"/>
    <w:rsid w:val="00A21F87"/>
    <w:rsid w:val="00A272B0"/>
    <w:rsid w:val="00A31513"/>
    <w:rsid w:val="00A36E97"/>
    <w:rsid w:val="00A54050"/>
    <w:rsid w:val="00A60F27"/>
    <w:rsid w:val="00A61FF5"/>
    <w:rsid w:val="00A90ADA"/>
    <w:rsid w:val="00A9133B"/>
    <w:rsid w:val="00A97DA6"/>
    <w:rsid w:val="00AA1E38"/>
    <w:rsid w:val="00AA34A7"/>
    <w:rsid w:val="00AB7A96"/>
    <w:rsid w:val="00AE1085"/>
    <w:rsid w:val="00AE37DE"/>
    <w:rsid w:val="00AF06C1"/>
    <w:rsid w:val="00AF59E1"/>
    <w:rsid w:val="00B01346"/>
    <w:rsid w:val="00B16502"/>
    <w:rsid w:val="00B343F9"/>
    <w:rsid w:val="00B40477"/>
    <w:rsid w:val="00B462E9"/>
    <w:rsid w:val="00B5654F"/>
    <w:rsid w:val="00B57817"/>
    <w:rsid w:val="00B82B4B"/>
    <w:rsid w:val="00B87C8B"/>
    <w:rsid w:val="00BA490C"/>
    <w:rsid w:val="00BB256A"/>
    <w:rsid w:val="00BE3759"/>
    <w:rsid w:val="00BE48BB"/>
    <w:rsid w:val="00BF27DA"/>
    <w:rsid w:val="00BF6BA7"/>
    <w:rsid w:val="00C03FB3"/>
    <w:rsid w:val="00C06868"/>
    <w:rsid w:val="00C315E9"/>
    <w:rsid w:val="00C40BB4"/>
    <w:rsid w:val="00C43E9C"/>
    <w:rsid w:val="00C5452B"/>
    <w:rsid w:val="00C54C44"/>
    <w:rsid w:val="00C550E4"/>
    <w:rsid w:val="00C60790"/>
    <w:rsid w:val="00C74356"/>
    <w:rsid w:val="00C75023"/>
    <w:rsid w:val="00C8521F"/>
    <w:rsid w:val="00C87CD0"/>
    <w:rsid w:val="00CB7156"/>
    <w:rsid w:val="00CC1075"/>
    <w:rsid w:val="00CC20A9"/>
    <w:rsid w:val="00CC3329"/>
    <w:rsid w:val="00CC3CAC"/>
    <w:rsid w:val="00CC6004"/>
    <w:rsid w:val="00CC682C"/>
    <w:rsid w:val="00CD7E5A"/>
    <w:rsid w:val="00CE6F71"/>
    <w:rsid w:val="00CF0D49"/>
    <w:rsid w:val="00D01776"/>
    <w:rsid w:val="00D1054F"/>
    <w:rsid w:val="00D17D06"/>
    <w:rsid w:val="00D22277"/>
    <w:rsid w:val="00D249B7"/>
    <w:rsid w:val="00D41719"/>
    <w:rsid w:val="00D4482E"/>
    <w:rsid w:val="00D46812"/>
    <w:rsid w:val="00D50883"/>
    <w:rsid w:val="00D56B2D"/>
    <w:rsid w:val="00D57320"/>
    <w:rsid w:val="00D60A32"/>
    <w:rsid w:val="00D77CD6"/>
    <w:rsid w:val="00D80536"/>
    <w:rsid w:val="00D80DE1"/>
    <w:rsid w:val="00D8202C"/>
    <w:rsid w:val="00D83D20"/>
    <w:rsid w:val="00DA2476"/>
    <w:rsid w:val="00DB75AC"/>
    <w:rsid w:val="00DC125D"/>
    <w:rsid w:val="00DC53C6"/>
    <w:rsid w:val="00DF0E51"/>
    <w:rsid w:val="00E16F36"/>
    <w:rsid w:val="00E320AE"/>
    <w:rsid w:val="00E53CED"/>
    <w:rsid w:val="00E74916"/>
    <w:rsid w:val="00E75798"/>
    <w:rsid w:val="00E8129B"/>
    <w:rsid w:val="00E9032A"/>
    <w:rsid w:val="00E90763"/>
    <w:rsid w:val="00E96DFF"/>
    <w:rsid w:val="00E97E41"/>
    <w:rsid w:val="00EC0419"/>
    <w:rsid w:val="00ED6F47"/>
    <w:rsid w:val="00ED7C22"/>
    <w:rsid w:val="00F05E03"/>
    <w:rsid w:val="00F074F9"/>
    <w:rsid w:val="00F12CA4"/>
    <w:rsid w:val="00F139BA"/>
    <w:rsid w:val="00F22EA0"/>
    <w:rsid w:val="00F57355"/>
    <w:rsid w:val="00F60E6C"/>
    <w:rsid w:val="00F62285"/>
    <w:rsid w:val="00F734D8"/>
    <w:rsid w:val="00F8205A"/>
    <w:rsid w:val="00F8650A"/>
    <w:rsid w:val="00F970BA"/>
    <w:rsid w:val="00FA36DD"/>
    <w:rsid w:val="00FA4705"/>
    <w:rsid w:val="00FB4ECD"/>
    <w:rsid w:val="00FB6340"/>
    <w:rsid w:val="00FB69EC"/>
    <w:rsid w:val="01527921"/>
    <w:rsid w:val="015D0D5E"/>
    <w:rsid w:val="02317AF5"/>
    <w:rsid w:val="038628CD"/>
    <w:rsid w:val="03B92140"/>
    <w:rsid w:val="05A608FE"/>
    <w:rsid w:val="05DB4FC7"/>
    <w:rsid w:val="06035C4C"/>
    <w:rsid w:val="07CF7529"/>
    <w:rsid w:val="094C3466"/>
    <w:rsid w:val="096B7D90"/>
    <w:rsid w:val="0AFA340B"/>
    <w:rsid w:val="0D1657E0"/>
    <w:rsid w:val="0D7868C1"/>
    <w:rsid w:val="0E15651D"/>
    <w:rsid w:val="0F98647C"/>
    <w:rsid w:val="106E79CC"/>
    <w:rsid w:val="11951E4E"/>
    <w:rsid w:val="12B86474"/>
    <w:rsid w:val="12C10A21"/>
    <w:rsid w:val="142C636E"/>
    <w:rsid w:val="14BF0C39"/>
    <w:rsid w:val="16333219"/>
    <w:rsid w:val="16481B85"/>
    <w:rsid w:val="16C3120C"/>
    <w:rsid w:val="1B000F51"/>
    <w:rsid w:val="1B6D7998"/>
    <w:rsid w:val="1BD972C3"/>
    <w:rsid w:val="1BED7E43"/>
    <w:rsid w:val="1C5172BA"/>
    <w:rsid w:val="1F440242"/>
    <w:rsid w:val="1F6115C2"/>
    <w:rsid w:val="1F887176"/>
    <w:rsid w:val="24885842"/>
    <w:rsid w:val="25CE1DB0"/>
    <w:rsid w:val="26C863CA"/>
    <w:rsid w:val="270A6EFB"/>
    <w:rsid w:val="27157B90"/>
    <w:rsid w:val="27A85D80"/>
    <w:rsid w:val="291A66D5"/>
    <w:rsid w:val="292813A2"/>
    <w:rsid w:val="2B863EAA"/>
    <w:rsid w:val="2BB273F0"/>
    <w:rsid w:val="2CCF04B2"/>
    <w:rsid w:val="2D1E4F96"/>
    <w:rsid w:val="2E161FE6"/>
    <w:rsid w:val="2E2C5491"/>
    <w:rsid w:val="2E97570C"/>
    <w:rsid w:val="32D3645D"/>
    <w:rsid w:val="33210AC8"/>
    <w:rsid w:val="336457BA"/>
    <w:rsid w:val="33C87A09"/>
    <w:rsid w:val="33F97BC3"/>
    <w:rsid w:val="33FC5905"/>
    <w:rsid w:val="34255B4D"/>
    <w:rsid w:val="38E47094"/>
    <w:rsid w:val="3A06128C"/>
    <w:rsid w:val="3ABE1B66"/>
    <w:rsid w:val="3BBA0616"/>
    <w:rsid w:val="3C013EC8"/>
    <w:rsid w:val="3CE74BDC"/>
    <w:rsid w:val="3CE91475"/>
    <w:rsid w:val="3D2B04D1"/>
    <w:rsid w:val="3E481E73"/>
    <w:rsid w:val="3F484D1C"/>
    <w:rsid w:val="3F9B5FD2"/>
    <w:rsid w:val="3FA13DC6"/>
    <w:rsid w:val="456F4189"/>
    <w:rsid w:val="4690085B"/>
    <w:rsid w:val="48023D6D"/>
    <w:rsid w:val="487D3F63"/>
    <w:rsid w:val="48801BAB"/>
    <w:rsid w:val="49BF6D61"/>
    <w:rsid w:val="4AC32741"/>
    <w:rsid w:val="4C392DFB"/>
    <w:rsid w:val="530C3017"/>
    <w:rsid w:val="532E5683"/>
    <w:rsid w:val="53312A7E"/>
    <w:rsid w:val="5C6E0F3A"/>
    <w:rsid w:val="5E2E3779"/>
    <w:rsid w:val="5E8C5954"/>
    <w:rsid w:val="5ECF2428"/>
    <w:rsid w:val="60BF31C5"/>
    <w:rsid w:val="60FA66B2"/>
    <w:rsid w:val="61C15914"/>
    <w:rsid w:val="61DC274E"/>
    <w:rsid w:val="63825E84"/>
    <w:rsid w:val="66AF21DF"/>
    <w:rsid w:val="67000C8D"/>
    <w:rsid w:val="688D19A9"/>
    <w:rsid w:val="68E51EE8"/>
    <w:rsid w:val="6ACD532A"/>
    <w:rsid w:val="6E4E5887"/>
    <w:rsid w:val="6F1F2D62"/>
    <w:rsid w:val="6F670AA8"/>
    <w:rsid w:val="6F862C66"/>
    <w:rsid w:val="6FAD1EDF"/>
    <w:rsid w:val="70C525FF"/>
    <w:rsid w:val="715E4F2E"/>
    <w:rsid w:val="71950224"/>
    <w:rsid w:val="72B56DCF"/>
    <w:rsid w:val="73C67BAF"/>
    <w:rsid w:val="74251D33"/>
    <w:rsid w:val="742C4357"/>
    <w:rsid w:val="7665582E"/>
    <w:rsid w:val="776112D4"/>
    <w:rsid w:val="78544995"/>
    <w:rsid w:val="78B611AB"/>
    <w:rsid w:val="7A680BCB"/>
    <w:rsid w:val="7A747570"/>
    <w:rsid w:val="7C06244A"/>
    <w:rsid w:val="7DF33B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annotation text"/>
    <w:basedOn w:val="1"/>
    <w:link w:val="15"/>
    <w:uiPriority w:val="0"/>
  </w:style>
  <w:style w:type="paragraph" w:styleId="3">
    <w:name w:val="Date"/>
    <w:basedOn w:val="1"/>
    <w:next w:val="1"/>
    <w:link w:val="16"/>
    <w:uiPriority w:val="0"/>
    <w:pPr>
      <w:widowControl w:val="0"/>
      <w:jc w:val="both"/>
    </w:pPr>
    <w:rPr>
      <w:kern w:val="2"/>
      <w:sz w:val="24"/>
    </w:rPr>
  </w:style>
  <w:style w:type="paragraph" w:styleId="4">
    <w:name w:val="Balloon Text"/>
    <w:basedOn w:val="1"/>
    <w:link w:val="17"/>
    <w:semiHidden/>
    <w:uiPriority w:val="0"/>
    <w:rPr>
      <w:sz w:val="18"/>
      <w:szCs w:val="18"/>
    </w:rPr>
  </w:style>
  <w:style w:type="paragraph" w:styleId="5">
    <w:name w:val="footer"/>
    <w:basedOn w:val="1"/>
    <w:link w:val="18"/>
    <w:uiPriority w:val="99"/>
    <w:pPr>
      <w:tabs>
        <w:tab w:val="center" w:pos="4153"/>
        <w:tab w:val="right" w:pos="8306"/>
      </w:tabs>
      <w:snapToGrid w:val="0"/>
    </w:pPr>
    <w:rPr>
      <w:sz w:val="18"/>
      <w:szCs w:val="18"/>
    </w:rPr>
  </w:style>
  <w:style w:type="paragraph" w:styleId="6">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iPriority w:val="0"/>
    <w:pPr>
      <w:spacing w:before="120" w:after="120"/>
    </w:pPr>
    <w:rPr>
      <w:b/>
      <w:bCs/>
      <w:caps/>
      <w:sz w:val="24"/>
      <w:szCs w:val="24"/>
    </w:rPr>
  </w:style>
  <w:style w:type="paragraph" w:styleId="8">
    <w:name w:val="index 1"/>
    <w:basedOn w:val="1"/>
    <w:next w:val="1"/>
    <w:uiPriority w:val="0"/>
    <w:pPr>
      <w:widowControl w:val="0"/>
      <w:spacing w:line="220" w:lineRule="exact"/>
      <w:jc w:val="center"/>
    </w:pPr>
    <w:rPr>
      <w:rFonts w:ascii="仿宋_GB2312" w:eastAsia="仿宋_GB2312"/>
      <w:kern w:val="2"/>
      <w:sz w:val="21"/>
      <w:szCs w:val="21"/>
    </w:rPr>
  </w:style>
  <w:style w:type="paragraph" w:styleId="9">
    <w:name w:val="annotation subject"/>
    <w:basedOn w:val="2"/>
    <w:next w:val="2"/>
    <w:link w:val="20"/>
    <w:uiPriority w:val="0"/>
    <w:rPr>
      <w:b/>
      <w:bCs/>
    </w:rPr>
  </w:style>
  <w:style w:type="character" w:styleId="12">
    <w:name w:val="Strong"/>
    <w:qFormat/>
    <w:uiPriority w:val="22"/>
    <w:rPr>
      <w:b/>
      <w:bCs/>
    </w:rPr>
  </w:style>
  <w:style w:type="character" w:styleId="13">
    <w:name w:val="Hyperlink"/>
    <w:unhideWhenUsed/>
    <w:uiPriority w:val="99"/>
    <w:rPr>
      <w:color w:val="0000FF"/>
      <w:u w:val="single"/>
    </w:rPr>
  </w:style>
  <w:style w:type="character" w:styleId="14">
    <w:name w:val="annotation reference"/>
    <w:uiPriority w:val="0"/>
    <w:rPr>
      <w:sz w:val="21"/>
      <w:szCs w:val="21"/>
    </w:rPr>
  </w:style>
  <w:style w:type="character" w:customStyle="1" w:styleId="15">
    <w:name w:val="批注文字 Char"/>
    <w:basedOn w:val="11"/>
    <w:link w:val="2"/>
    <w:uiPriority w:val="0"/>
  </w:style>
  <w:style w:type="character" w:customStyle="1" w:styleId="16">
    <w:name w:val="日期 Char"/>
    <w:link w:val="3"/>
    <w:semiHidden/>
    <w:locked/>
    <w:uiPriority w:val="0"/>
    <w:rPr>
      <w:rFonts w:eastAsia="宋体"/>
      <w:kern w:val="2"/>
      <w:sz w:val="24"/>
      <w:lang w:val="en-US" w:eastAsia="zh-CN" w:bidi="ar-SA"/>
    </w:rPr>
  </w:style>
  <w:style w:type="character" w:customStyle="1" w:styleId="17">
    <w:name w:val="批注框文本 Char"/>
    <w:link w:val="4"/>
    <w:semiHidden/>
    <w:locked/>
    <w:uiPriority w:val="0"/>
    <w:rPr>
      <w:rFonts w:eastAsia="宋体"/>
      <w:sz w:val="18"/>
      <w:szCs w:val="18"/>
      <w:lang w:val="en-US" w:eastAsia="zh-CN" w:bidi="ar-SA"/>
    </w:rPr>
  </w:style>
  <w:style w:type="character" w:customStyle="1" w:styleId="18">
    <w:name w:val="页脚 Char"/>
    <w:link w:val="5"/>
    <w:uiPriority w:val="99"/>
    <w:rPr>
      <w:sz w:val="18"/>
      <w:szCs w:val="18"/>
    </w:rPr>
  </w:style>
  <w:style w:type="character" w:customStyle="1" w:styleId="19">
    <w:name w:val="页眉 Char"/>
    <w:link w:val="6"/>
    <w:uiPriority w:val="0"/>
    <w:rPr>
      <w:sz w:val="18"/>
      <w:szCs w:val="18"/>
    </w:rPr>
  </w:style>
  <w:style w:type="character" w:customStyle="1" w:styleId="20">
    <w:name w:val="批注主题 Char"/>
    <w:link w:val="9"/>
    <w:uiPriority w:val="0"/>
    <w:rPr>
      <w:b/>
      <w:bCs/>
    </w:rPr>
  </w:style>
  <w:style w:type="paragraph" w:customStyle="1" w:styleId="21">
    <w:name w:val="Char"/>
    <w:basedOn w:val="1"/>
    <w:uiPriority w:val="0"/>
    <w:pPr>
      <w:widowControl w:val="0"/>
      <w:autoSpaceDE w:val="0"/>
      <w:autoSpaceDN w:val="0"/>
      <w:adjustRightInd w:val="0"/>
      <w:spacing w:line="240" w:lineRule="atLeast"/>
      <w:ind w:left="420" w:firstLine="420"/>
    </w:pPr>
    <w:rPr>
      <w:rFonts w:ascii="宋体"/>
      <w:sz w:val="34"/>
    </w:rPr>
  </w:style>
  <w:style w:type="paragraph" w:customStyle="1" w:styleId="22">
    <w:name w:val="表字"/>
    <w:basedOn w:val="1"/>
    <w:uiPriority w:val="0"/>
    <w:pPr>
      <w:widowControl w:val="0"/>
      <w:spacing w:line="312" w:lineRule="atLeast"/>
      <w:jc w:val="both"/>
    </w:pPr>
    <w:rPr>
      <w:rFonts w:eastAsia="方正书宋"/>
      <w:spacing w:val="6"/>
      <w:kern w:val="2"/>
      <w:sz w:val="18"/>
      <w:szCs w:val="24"/>
    </w:rPr>
  </w:style>
  <w:style w:type="table" w:customStyle="1" w:styleId="23">
    <w:name w:val="Table Normal"/>
    <w:unhideWhenUsed/>
    <w:qFormat/>
    <w:uiPriority w:val="0"/>
    <w:tblPr>
      <w:tblStyle w:val="1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13</Pages>
  <Words>2804</Words>
  <Characters>2845</Characters>
  <Lines>31</Lines>
  <Paragraphs>8</Paragraphs>
  <TotalTime>204</TotalTime>
  <ScaleCrop>false</ScaleCrop>
  <LinksUpToDate>false</LinksUpToDate>
  <CharactersWithSpaces>3682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2018-12-22T08:49:00Z</dcterms:created>
  <dc:creator>user</dc:creator>
  <cp:lastModifiedBy>Dance</cp:lastModifiedBy>
  <cp:lastPrinted>2010-10-28T07:16:00Z</cp:lastPrinted>
  <dcterms:modified xsi:type="dcterms:W3CDTF">2022-06-20T01:03:59Z</dcterms:modified>
  <dc:title>昆山高科电子艺术创意产业发展有限公司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56A294A3F2E6472C83A7EE517BC69762</vt:lpwstr>
  </property>
</Properties>
</file>